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4CC31" w14:textId="77777777" w:rsidR="0080271A" w:rsidRDefault="0080271A">
      <w:pPr>
        <w:widowControl w:val="0"/>
        <w:pBdr>
          <w:top w:val="nil"/>
          <w:left w:val="nil"/>
          <w:bottom w:val="nil"/>
          <w:right w:val="nil"/>
          <w:between w:val="nil"/>
        </w:pBdr>
        <w:rPr>
          <w:rFonts w:ascii="Arial" w:eastAsia="Arial" w:hAnsi="Arial" w:cs="Arial"/>
          <w:color w:val="000000"/>
        </w:rPr>
      </w:pPr>
    </w:p>
    <w:tbl>
      <w:tblPr>
        <w:tblStyle w:val="a"/>
        <w:tblW w:w="8930" w:type="dxa"/>
        <w:tblLayout w:type="fixed"/>
        <w:tblLook w:val="0400" w:firstRow="0" w:lastRow="0" w:firstColumn="0" w:lastColumn="0" w:noHBand="0" w:noVBand="1"/>
      </w:tblPr>
      <w:tblGrid>
        <w:gridCol w:w="1800"/>
        <w:gridCol w:w="3000"/>
        <w:gridCol w:w="1800"/>
        <w:gridCol w:w="2330"/>
      </w:tblGrid>
      <w:tr w:rsidR="0080271A" w14:paraId="70483B8D"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tcMar>
            <w:vAlign w:val="center"/>
          </w:tcPr>
          <w:p w14:paraId="7A8A5893" w14:textId="77777777" w:rsidR="0080271A" w:rsidRDefault="00000000">
            <w:pPr>
              <w:rPr>
                <w:rFonts w:ascii="Verdana" w:eastAsia="Verdana" w:hAnsi="Verdana" w:cs="Verdana"/>
                <w:sz w:val="20"/>
                <w:szCs w:val="20"/>
              </w:rPr>
            </w:pPr>
            <w:r>
              <w:rPr>
                <w:rFonts w:ascii="Cambria" w:eastAsia="Cambria" w:hAnsi="Cambria" w:cs="Cambria"/>
                <w:b/>
                <w:bCs/>
              </w:rPr>
              <w:t>Group name</w:t>
            </w:r>
          </w:p>
        </w:tc>
        <w:tc>
          <w:tcPr>
            <w:tcW w:w="300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28750B72" w14:textId="77777777" w:rsidR="0080271A" w:rsidRDefault="00000000">
            <w:pPr>
              <w:rPr>
                <w:rFonts w:ascii="Verdana" w:eastAsia="Verdana" w:hAnsi="Verdana" w:cs="Verdana"/>
                <w:sz w:val="20"/>
                <w:szCs w:val="20"/>
              </w:rPr>
            </w:pPr>
            <w:r>
              <w:rPr>
                <w:rFonts w:ascii="Cambria" w:eastAsia="Cambria" w:hAnsi="Cambria" w:cs="Cambria"/>
              </w:rPr>
              <w:t xml:space="preserve">EUROPEAN TARRIF - LVCLA03-2026-2027-EUR-10D9N-IMPRESSION OF VIETNAM </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left w:w="75" w:type="dxa"/>
            </w:tcMar>
            <w:vAlign w:val="center"/>
          </w:tcPr>
          <w:p w14:paraId="2D44DAA0" w14:textId="77777777" w:rsidR="0080271A" w:rsidRDefault="00000000">
            <w:pPr>
              <w:rPr>
                <w:rFonts w:ascii="Verdana" w:eastAsia="Verdana" w:hAnsi="Verdana" w:cs="Verdana"/>
                <w:sz w:val="20"/>
                <w:szCs w:val="20"/>
              </w:rPr>
            </w:pPr>
            <w:r>
              <w:rPr>
                <w:rFonts w:ascii="Cambria" w:eastAsia="Cambria" w:hAnsi="Cambria" w:cs="Cambria"/>
                <w:b/>
                <w:bCs/>
              </w:rPr>
              <w:t>Code</w:t>
            </w:r>
            <w:r>
              <w:rPr>
                <w:rFonts w:ascii="Verdana" w:eastAsia="Verdana" w:hAnsi="Verdana" w:cs="Verdana"/>
                <w:sz w:val="20"/>
                <w:szCs w:val="20"/>
              </w:rPr>
              <w:t xml:space="preserve"> </w:t>
            </w:r>
          </w:p>
        </w:tc>
        <w:tc>
          <w:tcPr>
            <w:tcW w:w="233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4583E72B" w14:textId="77777777" w:rsidR="0080271A" w:rsidRDefault="00000000">
            <w:pPr>
              <w:rPr>
                <w:rFonts w:ascii="Verdana" w:eastAsia="Verdana" w:hAnsi="Verdana" w:cs="Verdana"/>
                <w:sz w:val="20"/>
                <w:szCs w:val="20"/>
              </w:rPr>
            </w:pPr>
            <w:r>
              <w:rPr>
                <w:rFonts w:ascii="Cambria" w:eastAsia="Cambria" w:hAnsi="Cambria" w:cs="Cambria"/>
              </w:rPr>
              <w:t>250523173756</w:t>
            </w:r>
          </w:p>
        </w:tc>
      </w:tr>
      <w:tr w:rsidR="0080271A" w14:paraId="142B6E4B"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tcMar>
            <w:vAlign w:val="center"/>
          </w:tcPr>
          <w:p w14:paraId="1E2195BF" w14:textId="77777777" w:rsidR="0080271A" w:rsidRDefault="00000000">
            <w:pPr>
              <w:rPr>
                <w:rFonts w:ascii="Verdana" w:eastAsia="Verdana" w:hAnsi="Verdana" w:cs="Verdana"/>
                <w:sz w:val="20"/>
                <w:szCs w:val="20"/>
              </w:rPr>
            </w:pPr>
            <w:r>
              <w:rPr>
                <w:rFonts w:ascii="Cambria" w:eastAsia="Cambria" w:hAnsi="Cambria" w:cs="Cambria"/>
                <w:b/>
                <w:bCs/>
              </w:rPr>
              <w:t>Version</w:t>
            </w:r>
            <w:r>
              <w:rPr>
                <w:rFonts w:ascii="Verdana" w:eastAsia="Verdana" w:hAnsi="Verdana" w:cs="Verdana"/>
                <w:sz w:val="20"/>
                <w:szCs w:val="20"/>
              </w:rPr>
              <w:t xml:space="preserve"> </w:t>
            </w:r>
          </w:p>
        </w:tc>
        <w:tc>
          <w:tcPr>
            <w:tcW w:w="300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097A8E3E" w14:textId="77777777" w:rsidR="0080271A" w:rsidRDefault="00000000">
            <w:pPr>
              <w:rPr>
                <w:rFonts w:ascii="Verdana" w:eastAsia="Verdana" w:hAnsi="Verdana" w:cs="Verdana"/>
                <w:sz w:val="20"/>
                <w:szCs w:val="20"/>
              </w:rPr>
            </w:pPr>
            <w:r>
              <w:rPr>
                <w:rFonts w:ascii="Cambria" w:eastAsia="Cambria" w:hAnsi="Cambria" w:cs="Cambria"/>
              </w:rPr>
              <w:t xml:space="preserve">1 </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left w:w="75" w:type="dxa"/>
            </w:tcMar>
            <w:vAlign w:val="center"/>
          </w:tcPr>
          <w:p w14:paraId="3DAF896F" w14:textId="77777777" w:rsidR="0080271A" w:rsidRDefault="00000000">
            <w:pPr>
              <w:rPr>
                <w:rFonts w:ascii="Verdana" w:eastAsia="Verdana" w:hAnsi="Verdana" w:cs="Verdana"/>
                <w:sz w:val="20"/>
                <w:szCs w:val="20"/>
              </w:rPr>
            </w:pPr>
            <w:r>
              <w:rPr>
                <w:rFonts w:ascii="Cambria" w:eastAsia="Cambria" w:hAnsi="Cambria" w:cs="Cambria"/>
                <w:b/>
                <w:bCs/>
              </w:rPr>
              <w:t>Sales consultant</w:t>
            </w:r>
          </w:p>
        </w:tc>
        <w:tc>
          <w:tcPr>
            <w:tcW w:w="233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123847E9" w14:textId="77777777" w:rsidR="0080271A" w:rsidRDefault="00000000">
            <w:pPr>
              <w:rPr>
                <w:rFonts w:ascii="Verdana" w:eastAsia="Verdana" w:hAnsi="Verdana" w:cs="Verdana"/>
                <w:sz w:val="20"/>
                <w:szCs w:val="20"/>
              </w:rPr>
            </w:pPr>
            <w:r>
              <w:rPr>
                <w:rFonts w:ascii="Cambria" w:eastAsia="Cambria" w:hAnsi="Cambria" w:cs="Cambria"/>
              </w:rPr>
              <w:t xml:space="preserve">Sales Team </w:t>
            </w:r>
          </w:p>
        </w:tc>
      </w:tr>
      <w:tr w:rsidR="0080271A" w14:paraId="4063F31F" w14:textId="77777777">
        <w:tc>
          <w:tcPr>
            <w:tcW w:w="1800" w:type="dxa"/>
            <w:tcBorders>
              <w:top w:val="dotted" w:sz="6" w:space="0" w:color="C4C4C4"/>
              <w:left w:val="dotted" w:sz="6" w:space="0" w:color="C4C4C4"/>
              <w:bottom w:val="dotted" w:sz="6" w:space="0" w:color="C4C4C4"/>
              <w:right w:val="dotted" w:sz="6" w:space="0" w:color="C4C4C4"/>
            </w:tcBorders>
            <w:shd w:val="clear" w:color="auto" w:fill="D9D9D9"/>
            <w:tcMar>
              <w:top w:w="105" w:type="dxa"/>
              <w:left w:w="75" w:type="dxa"/>
              <w:bottom w:w="105" w:type="dxa"/>
            </w:tcMar>
            <w:vAlign w:val="center"/>
          </w:tcPr>
          <w:p w14:paraId="6132F302" w14:textId="77777777" w:rsidR="0080271A" w:rsidRDefault="00000000">
            <w:pPr>
              <w:rPr>
                <w:rFonts w:ascii="Verdana" w:eastAsia="Verdana" w:hAnsi="Verdana" w:cs="Verdana"/>
                <w:sz w:val="20"/>
                <w:szCs w:val="20"/>
              </w:rPr>
            </w:pPr>
            <w:r>
              <w:rPr>
                <w:rFonts w:ascii="Cambria" w:eastAsia="Cambria" w:hAnsi="Cambria" w:cs="Cambria"/>
                <w:b/>
                <w:bCs/>
              </w:rPr>
              <w:t>Group size</w:t>
            </w:r>
            <w:r>
              <w:rPr>
                <w:rFonts w:ascii="Verdana" w:eastAsia="Verdana" w:hAnsi="Verdana" w:cs="Verdana"/>
                <w:sz w:val="20"/>
                <w:szCs w:val="20"/>
              </w:rPr>
              <w:t xml:space="preserve"> </w:t>
            </w:r>
          </w:p>
        </w:tc>
        <w:tc>
          <w:tcPr>
            <w:tcW w:w="300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AA183AB" w14:textId="77777777" w:rsidR="0080271A" w:rsidRDefault="00000000">
            <w:pPr>
              <w:rPr>
                <w:rFonts w:ascii="Verdana" w:eastAsia="Verdana" w:hAnsi="Verdana" w:cs="Verdana"/>
                <w:sz w:val="20"/>
                <w:szCs w:val="20"/>
              </w:rPr>
            </w:pPr>
            <w:r>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clear" w:color="auto" w:fill="D9D9D9"/>
            <w:tcMar>
              <w:left w:w="75" w:type="dxa"/>
            </w:tcMar>
            <w:vAlign w:val="center"/>
          </w:tcPr>
          <w:p w14:paraId="21451F33" w14:textId="77777777" w:rsidR="0080271A" w:rsidRDefault="00000000">
            <w:pPr>
              <w:rPr>
                <w:rFonts w:ascii="Verdana" w:eastAsia="Verdana" w:hAnsi="Verdana" w:cs="Verdana"/>
                <w:sz w:val="20"/>
                <w:szCs w:val="20"/>
              </w:rPr>
            </w:pPr>
            <w:r>
              <w:rPr>
                <w:rFonts w:ascii="Cambria" w:eastAsia="Cambria" w:hAnsi="Cambria" w:cs="Cambria"/>
                <w:b/>
                <w:bCs/>
              </w:rPr>
              <w:t>Validity</w:t>
            </w:r>
            <w:r>
              <w:rPr>
                <w:rFonts w:ascii="Verdana" w:eastAsia="Verdana" w:hAnsi="Verdana" w:cs="Verdana"/>
                <w:sz w:val="20"/>
                <w:szCs w:val="20"/>
              </w:rPr>
              <w:t xml:space="preserve"> </w:t>
            </w:r>
          </w:p>
        </w:tc>
        <w:tc>
          <w:tcPr>
            <w:tcW w:w="2330" w:type="dxa"/>
            <w:tcBorders>
              <w:top w:val="dotted" w:sz="6" w:space="0" w:color="C4C4C4"/>
              <w:left w:val="dotted" w:sz="6" w:space="0" w:color="C4C4C4"/>
              <w:bottom w:val="dotted" w:sz="6" w:space="0" w:color="C4C4C4"/>
              <w:right w:val="dotted" w:sz="6" w:space="0" w:color="C4C4C4"/>
            </w:tcBorders>
            <w:shd w:val="clear" w:color="auto" w:fill="F2F2F2"/>
            <w:tcMar>
              <w:left w:w="75" w:type="dxa"/>
            </w:tcMar>
            <w:vAlign w:val="center"/>
          </w:tcPr>
          <w:p w14:paraId="73CAA68A" w14:textId="77777777" w:rsidR="0080271A" w:rsidRDefault="00000000">
            <w:pPr>
              <w:rPr>
                <w:rFonts w:ascii="Cambria" w:eastAsia="Cambria" w:hAnsi="Cambria" w:cs="Cambria"/>
              </w:rPr>
            </w:pPr>
            <w:r>
              <w:rPr>
                <w:rFonts w:ascii="Cambria" w:eastAsia="Cambria" w:hAnsi="Cambria" w:cs="Cambria"/>
              </w:rPr>
              <w:t>1 Jan 2026-31 Dec 2027</w:t>
            </w:r>
          </w:p>
        </w:tc>
      </w:tr>
    </w:tbl>
    <w:p w14:paraId="5572B0D2" w14:textId="77777777" w:rsidR="0080271A" w:rsidRDefault="00000000">
      <w:pPr>
        <w:rPr>
          <w:rFonts w:ascii="Cambria" w:eastAsia="Cambria" w:hAnsi="Cambria" w:cs="Cambria"/>
        </w:rPr>
      </w:pPr>
      <w:r>
        <w:rPr>
          <w:rFonts w:ascii="Cambria" w:eastAsia="Cambria" w:hAnsi="Cambria" w:cs="Cambria"/>
        </w:rPr>
        <w:br/>
      </w:r>
    </w:p>
    <w:p w14:paraId="2BF649D9" w14:textId="77777777" w:rsidR="0080271A" w:rsidRDefault="00000000">
      <w:pPr>
        <w:spacing w:after="280"/>
        <w:jc w:val="center"/>
        <w:rPr>
          <w:rFonts w:ascii="Cambria" w:eastAsia="Cambria" w:hAnsi="Cambria" w:cs="Cambria"/>
        </w:rPr>
      </w:pPr>
      <w:r>
        <w:rPr>
          <w:rFonts w:ascii="Cambria" w:eastAsia="Cambria" w:hAnsi="Cambria" w:cs="Cambria"/>
          <w:b/>
          <w:bCs/>
          <w:color w:val="730707"/>
          <w:sz w:val="28"/>
          <w:szCs w:val="28"/>
        </w:rPr>
        <w:t>LVCLA03-2026-2027-EUR-10D9N-IMPRESSION OF VIETNAM</w:t>
      </w:r>
    </w:p>
    <w:tbl>
      <w:tblPr>
        <w:tblStyle w:val="a0"/>
        <w:tblW w:w="10170" w:type="dxa"/>
        <w:tblLayout w:type="fixed"/>
        <w:tblLook w:val="0400" w:firstRow="0" w:lastRow="0" w:firstColumn="0" w:lastColumn="0" w:noHBand="0" w:noVBand="1"/>
      </w:tblPr>
      <w:tblGrid>
        <w:gridCol w:w="10170"/>
      </w:tblGrid>
      <w:tr w:rsidR="0080271A" w14:paraId="02F47087" w14:textId="77777777">
        <w:tc>
          <w:tcPr>
            <w:tcW w:w="10170" w:type="dxa"/>
            <w:shd w:val="clear" w:color="auto" w:fill="730707"/>
            <w:tcMar>
              <w:top w:w="75" w:type="dxa"/>
              <w:bottom w:w="75" w:type="dxa"/>
            </w:tcMar>
            <w:vAlign w:val="center"/>
          </w:tcPr>
          <w:p w14:paraId="227BD057" w14:textId="77777777" w:rsidR="0080271A"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1</w:t>
            </w:r>
            <w:r>
              <w:rPr>
                <w:rFonts w:ascii="Cambria" w:eastAsia="Cambria" w:hAnsi="Cambria" w:cs="Cambria"/>
              </w:rPr>
              <w:t xml:space="preserve">: </w:t>
            </w:r>
            <w:r>
              <w:rPr>
                <w:rFonts w:ascii="Cambria" w:eastAsia="Cambria" w:hAnsi="Cambria" w:cs="Cambria"/>
                <w:b/>
                <w:bCs/>
                <w:color w:val="FFFFFF"/>
              </w:rPr>
              <w:t>HA NOI ARRIVAL (-/-/-)</w:t>
            </w:r>
          </w:p>
        </w:tc>
      </w:tr>
      <w:tr w:rsidR="0080271A" w:rsidRPr="00A44662" w14:paraId="6DE9459F" w14:textId="77777777">
        <w:tc>
          <w:tcPr>
            <w:tcW w:w="10170" w:type="dxa"/>
            <w:vAlign w:val="center"/>
          </w:tcPr>
          <w:p w14:paraId="768D9320" w14:textId="77777777" w:rsidR="0080271A" w:rsidRDefault="00000000">
            <w:pPr>
              <w:jc w:val="both"/>
              <w:rPr>
                <w:rFonts w:ascii="Cambria" w:eastAsia="Cambria" w:hAnsi="Cambria" w:cs="Cambria"/>
              </w:rPr>
            </w:pPr>
            <w:r>
              <w:rPr>
                <w:rFonts w:ascii="Cambria" w:eastAsia="Cambria" w:hAnsi="Cambria" w:cs="Cambria"/>
              </w:rPr>
              <w:t>Upon arrival at Noi Bai airport, our tour guide will pick you up and transfer to Ha Noi central (check in time:14:00)</w:t>
            </w:r>
          </w:p>
          <w:p w14:paraId="305239A6" w14:textId="77777777" w:rsidR="0080271A" w:rsidRDefault="00000000">
            <w:pPr>
              <w:jc w:val="both"/>
              <w:rPr>
                <w:rFonts w:ascii="Cambria" w:eastAsia="Cambria" w:hAnsi="Cambria" w:cs="Cambria"/>
              </w:rPr>
            </w:pPr>
            <w:r>
              <w:rPr>
                <w:rFonts w:ascii="Cambria" w:eastAsia="Cambria" w:hAnsi="Cambria" w:cs="Cambria"/>
              </w:rPr>
              <w:t>Free at your leisure</w:t>
            </w:r>
          </w:p>
          <w:p w14:paraId="5D7A6BFF" w14:textId="77777777" w:rsidR="0080271A" w:rsidRDefault="00000000">
            <w:pPr>
              <w:jc w:val="both"/>
              <w:rPr>
                <w:rFonts w:ascii="Cambria" w:eastAsia="Cambria" w:hAnsi="Cambria" w:cs="Cambria"/>
                <w:b/>
                <w:bCs/>
              </w:rPr>
            </w:pPr>
            <w:r>
              <w:rPr>
                <w:rFonts w:ascii="Cambria" w:eastAsia="Cambria" w:hAnsi="Cambria" w:cs="Cambria"/>
                <w:b/>
                <w:bCs/>
              </w:rPr>
              <w:t>Overnight in Hanoi</w:t>
            </w:r>
          </w:p>
          <w:p w14:paraId="3C8DF58C" w14:textId="77777777" w:rsidR="0080271A" w:rsidRDefault="0080271A">
            <w:pPr>
              <w:jc w:val="both"/>
              <w:rPr>
                <w:rFonts w:ascii="Cambria" w:eastAsia="Cambria" w:hAnsi="Cambria" w:cs="Cambria"/>
                <w:b/>
                <w:bCs/>
              </w:rPr>
            </w:pPr>
          </w:p>
          <w:p w14:paraId="2D11C285" w14:textId="77777777" w:rsidR="0080271A" w:rsidRPr="001B141F" w:rsidRDefault="00000000">
            <w:pPr>
              <w:jc w:val="both"/>
              <w:rPr>
                <w:rFonts w:ascii="Cambria" w:eastAsia="Cambria" w:hAnsi="Cambria" w:cs="Cambria"/>
                <w:b/>
                <w:bCs/>
                <w:lang w:val="es-ES"/>
              </w:rPr>
            </w:pPr>
            <w:r w:rsidRPr="001B141F">
              <w:rPr>
                <w:rFonts w:ascii="Cambria" w:eastAsia="Cambria" w:hAnsi="Cambria" w:cs="Cambria"/>
                <w:b/>
                <w:bCs/>
                <w:lang w:val="es-ES"/>
              </w:rPr>
              <w:t>Día 1: LLEGADA A HA NOI (-/-/-)</w:t>
            </w:r>
          </w:p>
          <w:p w14:paraId="1D6026CF" w14:textId="77777777" w:rsidR="0080271A" w:rsidRPr="001B141F" w:rsidRDefault="00000000">
            <w:pPr>
              <w:jc w:val="both"/>
              <w:rPr>
                <w:rFonts w:ascii="Cambria" w:eastAsia="Cambria" w:hAnsi="Cambria" w:cs="Cambria"/>
                <w:b/>
                <w:bCs/>
                <w:lang w:val="es-ES"/>
              </w:rPr>
            </w:pPr>
            <w:r w:rsidRPr="001B141F">
              <w:rPr>
                <w:rFonts w:ascii="Cambria" w:eastAsia="Cambria" w:hAnsi="Cambria" w:cs="Cambria"/>
                <w:b/>
                <w:bCs/>
                <w:lang w:val="es-ES"/>
              </w:rPr>
              <w:t>A su llegada al aeropuerto de Noi Bai, nuestro guía turístico le recogerá y le trasladará al centro de Hanoi (hora de recibir habitación: 14:00).</w:t>
            </w:r>
          </w:p>
          <w:p w14:paraId="0CBD9969" w14:textId="77777777" w:rsidR="0080271A" w:rsidRPr="001B141F" w:rsidRDefault="00000000">
            <w:pPr>
              <w:jc w:val="both"/>
              <w:rPr>
                <w:rFonts w:ascii="Cambria" w:eastAsia="Cambria" w:hAnsi="Cambria" w:cs="Cambria"/>
                <w:b/>
                <w:bCs/>
                <w:lang w:val="es-ES"/>
              </w:rPr>
            </w:pPr>
            <w:r w:rsidRPr="001B141F">
              <w:rPr>
                <w:rFonts w:ascii="Cambria" w:eastAsia="Cambria" w:hAnsi="Cambria" w:cs="Cambria"/>
                <w:b/>
                <w:bCs/>
                <w:lang w:val="es-ES"/>
              </w:rPr>
              <w:t>Tener la tarde libre.</w:t>
            </w:r>
          </w:p>
          <w:p w14:paraId="60B30C30" w14:textId="77777777" w:rsidR="0080271A" w:rsidRPr="001B141F" w:rsidRDefault="00000000">
            <w:pPr>
              <w:jc w:val="both"/>
              <w:rPr>
                <w:rFonts w:ascii="Cambria" w:eastAsia="Cambria" w:hAnsi="Cambria" w:cs="Cambria"/>
                <w:b/>
                <w:bCs/>
                <w:lang w:val="es-ES"/>
              </w:rPr>
            </w:pPr>
            <w:r w:rsidRPr="001B141F">
              <w:rPr>
                <w:rFonts w:ascii="Cambria" w:eastAsia="Cambria" w:hAnsi="Cambria" w:cs="Cambria"/>
                <w:b/>
                <w:bCs/>
                <w:lang w:val="es-ES"/>
              </w:rPr>
              <w:t>Pasar por la noche en Hanói.</w:t>
            </w:r>
          </w:p>
          <w:p w14:paraId="25712F30" w14:textId="77777777" w:rsidR="0080271A" w:rsidRPr="001B141F" w:rsidRDefault="0080271A">
            <w:pPr>
              <w:jc w:val="both"/>
              <w:rPr>
                <w:rFonts w:ascii="Cambria" w:eastAsia="Cambria" w:hAnsi="Cambria" w:cs="Cambria"/>
                <w:b/>
                <w:bCs/>
                <w:lang w:val="vi-VN"/>
              </w:rPr>
            </w:pPr>
          </w:p>
          <w:p w14:paraId="022C05DB" w14:textId="77777777" w:rsidR="0080271A" w:rsidRPr="001B141F" w:rsidRDefault="0080271A">
            <w:pPr>
              <w:jc w:val="both"/>
              <w:rPr>
                <w:rFonts w:ascii="Cambria" w:eastAsia="Cambria" w:hAnsi="Cambria" w:cs="Cambria"/>
                <w:b/>
                <w:bCs/>
                <w:lang w:val="es-ES"/>
              </w:rPr>
            </w:pPr>
          </w:p>
        </w:tc>
      </w:tr>
    </w:tbl>
    <w:p w14:paraId="2920E545" w14:textId="77777777" w:rsidR="0080271A" w:rsidRPr="001B141F" w:rsidRDefault="0080271A">
      <w:pPr>
        <w:rPr>
          <w:rFonts w:ascii="Cambria" w:eastAsia="Cambria" w:hAnsi="Cambria" w:cs="Cambria"/>
          <w:lang w:val="es-ES"/>
        </w:rPr>
      </w:pPr>
    </w:p>
    <w:tbl>
      <w:tblPr>
        <w:tblStyle w:val="a1"/>
        <w:tblW w:w="10170" w:type="dxa"/>
        <w:tblLayout w:type="fixed"/>
        <w:tblLook w:val="0400" w:firstRow="0" w:lastRow="0" w:firstColumn="0" w:lastColumn="0" w:noHBand="0" w:noVBand="1"/>
      </w:tblPr>
      <w:tblGrid>
        <w:gridCol w:w="10170"/>
      </w:tblGrid>
      <w:tr w:rsidR="0080271A" w14:paraId="4D87CDAB" w14:textId="77777777">
        <w:tc>
          <w:tcPr>
            <w:tcW w:w="10170" w:type="dxa"/>
            <w:shd w:val="clear" w:color="auto" w:fill="730707"/>
            <w:tcMar>
              <w:top w:w="75" w:type="dxa"/>
              <w:bottom w:w="75" w:type="dxa"/>
            </w:tcMar>
            <w:vAlign w:val="center"/>
          </w:tcPr>
          <w:p w14:paraId="6E083FE3" w14:textId="77777777" w:rsidR="0080271A" w:rsidRDefault="00000000">
            <w:pPr>
              <w:rPr>
                <w:rFonts w:ascii="Cambria" w:eastAsia="Cambria" w:hAnsi="Cambria" w:cs="Cambria"/>
              </w:rPr>
            </w:pPr>
            <w:r w:rsidRPr="001B141F">
              <w:rPr>
                <w:rFonts w:ascii="Cambria" w:eastAsia="Cambria" w:hAnsi="Cambria" w:cs="Cambria"/>
                <w:lang w:val="es-ES"/>
              </w:rPr>
              <w:t> </w:t>
            </w:r>
            <w:r>
              <w:rPr>
                <w:rFonts w:ascii="Cambria" w:eastAsia="Cambria" w:hAnsi="Cambria" w:cs="Cambria"/>
                <w:b/>
                <w:bCs/>
                <w:color w:val="FFFFFF"/>
              </w:rPr>
              <w:t>Day 2</w:t>
            </w:r>
            <w:r>
              <w:rPr>
                <w:rFonts w:ascii="Cambria" w:eastAsia="Cambria" w:hAnsi="Cambria" w:cs="Cambria"/>
              </w:rPr>
              <w:t xml:space="preserve">: </w:t>
            </w:r>
            <w:r>
              <w:rPr>
                <w:rFonts w:ascii="Cambria" w:eastAsia="Cambria" w:hAnsi="Cambria" w:cs="Cambria"/>
                <w:b/>
                <w:bCs/>
                <w:color w:val="FFFFFF"/>
              </w:rPr>
              <w:t>HA NOI FULL DAY CITY TOUR -WATER PUPPET SHOW (B/L/-)</w:t>
            </w:r>
          </w:p>
        </w:tc>
      </w:tr>
      <w:tr w:rsidR="0080271A" w14:paraId="63782BE3" w14:textId="77777777">
        <w:tc>
          <w:tcPr>
            <w:tcW w:w="10170" w:type="dxa"/>
            <w:vAlign w:val="center"/>
          </w:tcPr>
          <w:p w14:paraId="6DE9E9AB" w14:textId="77777777" w:rsidR="0080271A" w:rsidRPr="001B141F" w:rsidRDefault="00000000">
            <w:pPr>
              <w:jc w:val="both"/>
              <w:rPr>
                <w:rFonts w:ascii="Cambria" w:eastAsia="Cambria" w:hAnsi="Cambria" w:cs="Cambria"/>
                <w:b/>
                <w:bCs/>
                <w:lang w:val="es-ES"/>
              </w:rPr>
            </w:pPr>
            <w:r>
              <w:rPr>
                <w:rFonts w:ascii="Cambria" w:eastAsia="Cambria" w:hAnsi="Cambria" w:cs="Cambria"/>
              </w:rPr>
              <w:t xml:space="preserve">The capital city of Hanoi is often referred to as the ‘Paris of the Orient’. Today you will have a full day tour of this historic city full of charming lakes, parks and shaded boulevards. Your first stop will be </w:t>
            </w:r>
            <w:r>
              <w:rPr>
                <w:rFonts w:ascii="Cambria" w:eastAsia="Cambria" w:hAnsi="Cambria" w:cs="Cambria"/>
                <w:b/>
                <w:bCs/>
              </w:rPr>
              <w:t>the</w:t>
            </w:r>
            <w:r>
              <w:rPr>
                <w:rFonts w:ascii="Cambria" w:eastAsia="Cambria" w:hAnsi="Cambria" w:cs="Cambria"/>
              </w:rPr>
              <w:t xml:space="preserve"> </w:t>
            </w:r>
            <w:r>
              <w:rPr>
                <w:rFonts w:ascii="Cambria" w:eastAsia="Cambria" w:hAnsi="Cambria" w:cs="Cambria"/>
                <w:b/>
                <w:bCs/>
              </w:rPr>
              <w:t>Ho Chi Minh Mausoleum</w:t>
            </w:r>
            <w:r>
              <w:rPr>
                <w:rFonts w:ascii="Cambria" w:eastAsia="Cambria" w:hAnsi="Cambria" w:cs="Cambria"/>
              </w:rPr>
              <w:t xml:space="preserve"> </w:t>
            </w:r>
            <w:r>
              <w:rPr>
                <w:rFonts w:ascii="Cambria" w:eastAsia="Cambria" w:hAnsi="Cambria" w:cs="Cambria"/>
                <w:i/>
                <w:iCs/>
              </w:rPr>
              <w:t xml:space="preserve">(closed on every Monday, Friday morning and every afternoon) </w:t>
            </w:r>
            <w:r>
              <w:rPr>
                <w:rFonts w:ascii="Cambria" w:eastAsia="Cambria" w:hAnsi="Cambria" w:cs="Cambria"/>
              </w:rPr>
              <w:t xml:space="preserve">where the father of modern day Vietnam. Visit sites including the </w:t>
            </w:r>
            <w:r>
              <w:rPr>
                <w:rFonts w:ascii="Cambria" w:eastAsia="Cambria" w:hAnsi="Cambria" w:cs="Cambria"/>
                <w:b/>
                <w:bCs/>
              </w:rPr>
              <w:t>Stilt House, Presidential Palace</w:t>
            </w:r>
            <w:r>
              <w:rPr>
                <w:rFonts w:ascii="Cambria" w:eastAsia="Cambria" w:hAnsi="Cambria" w:cs="Cambria"/>
              </w:rPr>
              <w:t xml:space="preserve"> and </w:t>
            </w:r>
            <w:r>
              <w:rPr>
                <w:rFonts w:ascii="Cambria" w:eastAsia="Cambria" w:hAnsi="Cambria" w:cs="Cambria"/>
                <w:b/>
                <w:bCs/>
              </w:rPr>
              <w:t>One Pillar Pagoda</w:t>
            </w:r>
            <w:r>
              <w:rPr>
                <w:rFonts w:ascii="Cambria" w:eastAsia="Cambria" w:hAnsi="Cambria" w:cs="Cambria"/>
              </w:rPr>
              <w:t xml:space="preserve">. </w:t>
            </w:r>
            <w:r w:rsidRPr="001B141F">
              <w:rPr>
                <w:rFonts w:ascii="Cambria" w:eastAsia="Cambria" w:hAnsi="Cambria" w:cs="Cambria"/>
                <w:lang w:val="es-ES"/>
              </w:rPr>
              <w:t xml:space="preserve">Then drive to the </w:t>
            </w:r>
            <w:r w:rsidRPr="001B141F">
              <w:rPr>
                <w:rFonts w:ascii="Cambria" w:eastAsia="Cambria" w:hAnsi="Cambria" w:cs="Cambria"/>
                <w:b/>
                <w:bCs/>
                <w:lang w:val="es-ES"/>
              </w:rPr>
              <w:t>Temple of Literature.</w:t>
            </w:r>
          </w:p>
          <w:p w14:paraId="41B62913" w14:textId="77777777" w:rsidR="0080271A" w:rsidRPr="001B141F" w:rsidRDefault="0080271A">
            <w:pPr>
              <w:jc w:val="both"/>
              <w:rPr>
                <w:rFonts w:ascii="Cambria" w:eastAsia="Cambria" w:hAnsi="Cambria" w:cs="Cambria"/>
                <w:b/>
                <w:bCs/>
                <w:lang w:val="es-ES"/>
              </w:rPr>
            </w:pPr>
          </w:p>
          <w:p w14:paraId="0452A3BC" w14:textId="77777777" w:rsidR="0080271A" w:rsidRPr="001B141F" w:rsidRDefault="00000000">
            <w:pPr>
              <w:jc w:val="both"/>
              <w:rPr>
                <w:rFonts w:ascii="Cambria" w:eastAsia="Cambria" w:hAnsi="Cambria" w:cs="Cambria"/>
                <w:b/>
                <w:bCs/>
                <w:lang w:val="es-ES"/>
              </w:rPr>
            </w:pPr>
            <w:r w:rsidRPr="001B141F">
              <w:rPr>
                <w:rFonts w:ascii="Cambria" w:eastAsia="Cambria" w:hAnsi="Cambria" w:cs="Cambria"/>
                <w:b/>
                <w:bCs/>
                <w:lang w:val="es-ES"/>
              </w:rPr>
              <w:t>Día 2: RECORRIDO DE DÍA COMPLETO POR LA CIUDAD DE HA NOI - ESPECTÁCULO DE MARIONETAS ACUÁTICAS (D/A/-)</w:t>
            </w:r>
          </w:p>
          <w:p w14:paraId="71601100" w14:textId="77777777" w:rsidR="0080271A" w:rsidRPr="001B141F" w:rsidRDefault="0080271A">
            <w:pPr>
              <w:jc w:val="both"/>
              <w:rPr>
                <w:rFonts w:ascii="Cambria" w:eastAsia="Cambria" w:hAnsi="Cambria" w:cs="Cambria"/>
                <w:b/>
                <w:bCs/>
                <w:lang w:val="es-ES"/>
              </w:rPr>
            </w:pPr>
          </w:p>
          <w:p w14:paraId="0D792590" w14:textId="77777777" w:rsidR="0080271A" w:rsidRPr="001B141F" w:rsidRDefault="00000000">
            <w:pPr>
              <w:jc w:val="both"/>
              <w:rPr>
                <w:rFonts w:ascii="Cambria" w:eastAsia="Cambria" w:hAnsi="Cambria" w:cs="Cambria"/>
                <w:b/>
                <w:bCs/>
                <w:lang w:val="es-ES"/>
              </w:rPr>
            </w:pPr>
            <w:r w:rsidRPr="001B141F">
              <w:rPr>
                <w:rFonts w:ascii="Cambria" w:eastAsia="Cambria" w:hAnsi="Cambria" w:cs="Cambria"/>
                <w:b/>
                <w:bCs/>
                <w:lang w:val="es-ES"/>
              </w:rPr>
              <w:t xml:space="preserve">La capital, Hanói, es conocida como la "París de Oriente". Hoy disfrutará de un recorrido de día completo por esta histórica ciudad con los encantadores lagos, parques y las calles bonitas. Su primera parada será el Mausoleo de Ho Chi Minh (cerrado los lunes y viernes por la mañana y por la tarde), </w:t>
            </w:r>
            <w:r w:rsidRPr="001B141F">
              <w:rPr>
                <w:rFonts w:ascii="Cambria" w:eastAsia="Cambria" w:hAnsi="Cambria" w:cs="Cambria"/>
                <w:b/>
                <w:bCs/>
                <w:lang w:val="es-ES"/>
              </w:rPr>
              <w:lastRenderedPageBreak/>
              <w:t>donde se encuentra el padre del Vietnam moderno. Visite lugares como la Casa sobre Palafitos, el Palacio Presidencial y la Pagoda de un Pilar. A continuación, vamos a visitar al Templo de la Literatura.</w:t>
            </w:r>
          </w:p>
          <w:p w14:paraId="7BA2C2D3" w14:textId="77777777" w:rsidR="0080271A" w:rsidRDefault="0080271A">
            <w:pPr>
              <w:jc w:val="both"/>
              <w:rPr>
                <w:rFonts w:ascii="Cambria" w:eastAsia="Cambria" w:hAnsi="Cambria" w:cs="Cambria"/>
                <w:b/>
                <w:bCs/>
                <w:lang w:val="vi-VN"/>
              </w:rPr>
            </w:pPr>
          </w:p>
          <w:p w14:paraId="4BA72DFC" w14:textId="77777777" w:rsidR="001B141F" w:rsidRPr="001B141F" w:rsidRDefault="001B141F">
            <w:pPr>
              <w:jc w:val="both"/>
              <w:rPr>
                <w:rFonts w:ascii="Cambria" w:eastAsia="Cambria" w:hAnsi="Cambria" w:cs="Cambria"/>
                <w:b/>
                <w:bCs/>
                <w:lang w:val="vi-VN"/>
              </w:rPr>
            </w:pPr>
          </w:p>
          <w:p w14:paraId="5AA9C8AB" w14:textId="77777777" w:rsidR="0080271A" w:rsidRDefault="00000000">
            <w:pPr>
              <w:jc w:val="both"/>
              <w:rPr>
                <w:rFonts w:ascii="Cambria" w:eastAsia="Cambria" w:hAnsi="Cambria" w:cs="Cambria"/>
                <w:b/>
                <w:bCs/>
              </w:rPr>
            </w:pPr>
            <w:r>
              <w:rPr>
                <w:rFonts w:ascii="Cambria" w:eastAsia="Cambria" w:hAnsi="Cambria" w:cs="Cambria"/>
                <w:b/>
                <w:bCs/>
                <w:noProof/>
              </w:rPr>
              <w:drawing>
                <wp:inline distT="0" distB="0" distL="0" distR="0" wp14:anchorId="3BD1F898" wp14:editId="013AC487">
                  <wp:extent cx="3475252" cy="2057068"/>
                  <wp:effectExtent l="0" t="0" r="0" b="0"/>
                  <wp:docPr id="19954134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3475252" cy="2057068"/>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6921256" wp14:editId="6CD635EC">
                  <wp:simplePos x="0" y="0"/>
                  <wp:positionH relativeFrom="column">
                    <wp:posOffset>3600450</wp:posOffset>
                  </wp:positionH>
                  <wp:positionV relativeFrom="paragraph">
                    <wp:posOffset>36830</wp:posOffset>
                  </wp:positionV>
                  <wp:extent cx="2855595" cy="1979930"/>
                  <wp:effectExtent l="0" t="0" r="0" b="0"/>
                  <wp:wrapNone/>
                  <wp:docPr id="19954134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855595" cy="1979930"/>
                          </a:xfrm>
                          <a:prstGeom prst="rect">
                            <a:avLst/>
                          </a:prstGeom>
                          <a:ln/>
                        </pic:spPr>
                      </pic:pic>
                    </a:graphicData>
                  </a:graphic>
                </wp:anchor>
              </w:drawing>
            </w:r>
          </w:p>
          <w:p w14:paraId="3E842FAC" w14:textId="77777777" w:rsidR="0080271A" w:rsidRPr="001B141F" w:rsidRDefault="00000000">
            <w:pPr>
              <w:jc w:val="both"/>
              <w:rPr>
                <w:rFonts w:ascii="Cambria" w:eastAsia="Cambria" w:hAnsi="Cambria" w:cs="Cambria"/>
                <w:i/>
                <w:iCs/>
                <w:lang w:val="es-ES"/>
              </w:rPr>
            </w:pPr>
            <w:r w:rsidRPr="001B141F">
              <w:rPr>
                <w:rFonts w:ascii="Cambria" w:eastAsia="Cambria" w:hAnsi="Cambria" w:cs="Cambria"/>
                <w:lang w:val="es-ES"/>
              </w:rPr>
              <w:t xml:space="preserve">                       </w:t>
            </w:r>
            <w:r w:rsidRPr="00A44662">
              <w:rPr>
                <w:rFonts w:ascii="Cambria" w:eastAsia="Cambria" w:hAnsi="Cambria" w:cs="Cambria"/>
                <w:i/>
                <w:iCs/>
                <w:lang w:val="es-ES"/>
              </w:rPr>
              <w:t>Mausoleo de Ho</w:t>
            </w:r>
            <w:r w:rsidRPr="001B141F">
              <w:rPr>
                <w:rFonts w:ascii="Cambria" w:eastAsia="Cambria" w:hAnsi="Cambria" w:cs="Cambria"/>
                <w:i/>
                <w:iCs/>
                <w:lang w:val="es-ES"/>
              </w:rPr>
              <w:t xml:space="preserve"> Chi Minh                                                                   Templo de literatura</w:t>
            </w:r>
          </w:p>
          <w:p w14:paraId="64762F13" w14:textId="77777777" w:rsidR="001B141F" w:rsidRDefault="001B141F">
            <w:pPr>
              <w:jc w:val="both"/>
              <w:rPr>
                <w:rFonts w:ascii="Cambria" w:eastAsia="Cambria" w:hAnsi="Cambria" w:cs="Cambria"/>
                <w:lang w:val="vi-VN"/>
              </w:rPr>
            </w:pPr>
          </w:p>
          <w:p w14:paraId="7025B45F" w14:textId="679BF0EA" w:rsidR="0080271A" w:rsidRDefault="00000000">
            <w:pPr>
              <w:jc w:val="both"/>
              <w:rPr>
                <w:rFonts w:ascii="Cambria" w:eastAsia="Cambria" w:hAnsi="Cambria" w:cs="Cambria"/>
              </w:rPr>
            </w:pPr>
            <w:r>
              <w:rPr>
                <w:rFonts w:ascii="Cambria" w:eastAsia="Cambria" w:hAnsi="Cambria" w:cs="Cambria"/>
              </w:rPr>
              <w:t>Have lunch and continue visit</w:t>
            </w:r>
            <w:r>
              <w:rPr>
                <w:rFonts w:ascii="Cambria" w:eastAsia="Cambria" w:hAnsi="Cambria" w:cs="Cambria"/>
                <w:b/>
                <w:bCs/>
              </w:rPr>
              <w:t xml:space="preserve"> Vietnam Museum of Ethnology</w:t>
            </w:r>
            <w:r>
              <w:rPr>
                <w:rFonts w:ascii="Cambria" w:eastAsia="Cambria" w:hAnsi="Cambria" w:cs="Cambria"/>
              </w:rPr>
              <w:t>.</w:t>
            </w:r>
          </w:p>
          <w:p w14:paraId="71858703" w14:textId="77777777" w:rsidR="0080271A" w:rsidRDefault="00000000">
            <w:pPr>
              <w:jc w:val="both"/>
              <w:rPr>
                <w:rFonts w:ascii="Cambria" w:eastAsia="Cambria" w:hAnsi="Cambria" w:cs="Cambria"/>
              </w:rPr>
            </w:pPr>
            <w:r>
              <w:rPr>
                <w:rFonts w:ascii="Cambria" w:eastAsia="Cambria" w:hAnsi="Cambria" w:cs="Cambria"/>
              </w:rPr>
              <w:t xml:space="preserve">Following is Hanoi </w:t>
            </w:r>
            <w:r>
              <w:rPr>
                <w:rFonts w:ascii="Cambria" w:eastAsia="Cambria" w:hAnsi="Cambria" w:cs="Cambria"/>
                <w:b/>
                <w:bCs/>
              </w:rPr>
              <w:t>'Hilton' Prison</w:t>
            </w:r>
            <w:r>
              <w:rPr>
                <w:rFonts w:ascii="Cambria" w:eastAsia="Cambria" w:hAnsi="Cambria" w:cs="Cambria"/>
              </w:rPr>
              <w:t xml:space="preserve">. The prison's displays focus on the sufferings of Vietnamese revolutionaries who were confined (and sometimes executed) here when the French were the masters of Vietnam in the early part of the 20th century. End of the day will enjoy </w:t>
            </w:r>
            <w:r>
              <w:rPr>
                <w:rFonts w:ascii="Cambria" w:eastAsia="Cambria" w:hAnsi="Cambria" w:cs="Cambria"/>
                <w:b/>
                <w:bCs/>
              </w:rPr>
              <w:t>Water Puppet Performance</w:t>
            </w:r>
            <w:r>
              <w:rPr>
                <w:rFonts w:ascii="Cambria" w:eastAsia="Cambria" w:hAnsi="Cambria" w:cs="Cambria"/>
              </w:rPr>
              <w:t>.</w:t>
            </w:r>
          </w:p>
          <w:p w14:paraId="2A996A83" w14:textId="77777777" w:rsidR="0080271A" w:rsidRDefault="00000000">
            <w:pPr>
              <w:jc w:val="both"/>
              <w:rPr>
                <w:rFonts w:ascii="Cambria" w:eastAsia="Cambria" w:hAnsi="Cambria" w:cs="Cambria"/>
                <w:b/>
                <w:bCs/>
              </w:rPr>
            </w:pPr>
            <w:r>
              <w:rPr>
                <w:rFonts w:ascii="Cambria" w:eastAsia="Cambria" w:hAnsi="Cambria" w:cs="Cambria"/>
                <w:b/>
                <w:bCs/>
              </w:rPr>
              <w:t>Overnight in Hanoi</w:t>
            </w:r>
          </w:p>
          <w:p w14:paraId="5A97F722" w14:textId="77777777" w:rsidR="0080271A" w:rsidRDefault="0080271A">
            <w:pPr>
              <w:jc w:val="both"/>
              <w:rPr>
                <w:rFonts w:ascii="Cambria" w:eastAsia="Cambria" w:hAnsi="Cambria" w:cs="Cambria"/>
                <w:b/>
                <w:bCs/>
              </w:rPr>
            </w:pPr>
          </w:p>
          <w:p w14:paraId="12F0C180" w14:textId="77777777" w:rsidR="0080271A" w:rsidRPr="001B141F" w:rsidRDefault="00000000">
            <w:pPr>
              <w:jc w:val="both"/>
              <w:rPr>
                <w:rFonts w:ascii="Cambria" w:eastAsia="Cambria" w:hAnsi="Cambria" w:cs="Cambria"/>
                <w:b/>
                <w:bCs/>
                <w:lang w:val="es-ES"/>
              </w:rPr>
            </w:pPr>
            <w:r w:rsidRPr="001B141F">
              <w:rPr>
                <w:rFonts w:ascii="Cambria" w:eastAsia="Cambria" w:hAnsi="Cambria" w:cs="Cambria"/>
                <w:b/>
                <w:bCs/>
                <w:lang w:val="es-ES"/>
              </w:rPr>
              <w:t>Después del almuerzo, vamos al Museo Etnológico de Vietnam.</w:t>
            </w:r>
          </w:p>
          <w:p w14:paraId="393BFF6D" w14:textId="77777777" w:rsidR="0080271A" w:rsidRPr="001B141F" w:rsidRDefault="00000000">
            <w:pPr>
              <w:jc w:val="both"/>
              <w:rPr>
                <w:rFonts w:ascii="Cambria" w:eastAsia="Cambria" w:hAnsi="Cambria" w:cs="Cambria"/>
                <w:b/>
                <w:bCs/>
                <w:lang w:val="es-ES"/>
              </w:rPr>
            </w:pPr>
            <w:r w:rsidRPr="001B141F">
              <w:rPr>
                <w:rFonts w:ascii="Cambria" w:eastAsia="Cambria" w:hAnsi="Cambria" w:cs="Cambria"/>
                <w:b/>
                <w:bCs/>
                <w:lang w:val="es-ES"/>
              </w:rPr>
              <w:t>A continuación, se visitará la Prisión Hilton de Hanói. La visita de la prisión se centra en el sufrimiento de los revolucionarios vietnamitas que fueron confinados (y en ocasiones ejecutados) aquí cuando los franceses dominaban Vietnam a principios del siglo XX. Al final del día, disfrutará de un espectáculo de marionetas acuáticas.</w:t>
            </w:r>
          </w:p>
          <w:p w14:paraId="4DC2CDB7" w14:textId="77777777" w:rsidR="0080271A" w:rsidRDefault="00000000">
            <w:pPr>
              <w:jc w:val="both"/>
              <w:rPr>
                <w:rFonts w:ascii="Cambria" w:eastAsia="Cambria" w:hAnsi="Cambria" w:cs="Cambria"/>
                <w:b/>
                <w:bCs/>
              </w:rPr>
            </w:pPr>
            <w:r>
              <w:rPr>
                <w:rFonts w:ascii="Cambria" w:eastAsia="Cambria" w:hAnsi="Cambria" w:cs="Cambria"/>
                <w:b/>
                <w:bCs/>
              </w:rPr>
              <w:t>Noche en Hanói.</w:t>
            </w:r>
          </w:p>
          <w:p w14:paraId="455ACC82" w14:textId="77777777" w:rsidR="0080271A" w:rsidRDefault="0080271A">
            <w:pPr>
              <w:jc w:val="both"/>
              <w:rPr>
                <w:rFonts w:ascii="Cambria" w:eastAsia="Cambria" w:hAnsi="Cambria" w:cs="Cambria"/>
                <w:b/>
                <w:bCs/>
              </w:rPr>
            </w:pPr>
          </w:p>
          <w:p w14:paraId="476467B3" w14:textId="77777777" w:rsidR="0080271A" w:rsidRDefault="0080271A">
            <w:pPr>
              <w:jc w:val="both"/>
              <w:rPr>
                <w:rFonts w:ascii="Cambria" w:eastAsia="Cambria" w:hAnsi="Cambria" w:cs="Cambria"/>
                <w:b/>
                <w:bCs/>
              </w:rPr>
            </w:pPr>
          </w:p>
          <w:p w14:paraId="71EB1B03" w14:textId="77777777" w:rsidR="0080271A" w:rsidRDefault="00000000">
            <w:pPr>
              <w:jc w:val="both"/>
              <w:rPr>
                <w:rFonts w:ascii="Cambria" w:eastAsia="Cambria" w:hAnsi="Cambria" w:cs="Cambria"/>
              </w:rPr>
            </w:pPr>
            <w:r>
              <w:rPr>
                <w:rFonts w:ascii="Cambria" w:eastAsia="Cambria" w:hAnsi="Cambria" w:cs="Cambria"/>
                <w:b/>
                <w:bCs/>
                <w:noProof/>
              </w:rPr>
              <w:lastRenderedPageBreak/>
              <w:drawing>
                <wp:inline distT="0" distB="0" distL="0" distR="0" wp14:anchorId="70DF8B61" wp14:editId="4AF2F0C3">
                  <wp:extent cx="6505575" cy="2686050"/>
                  <wp:effectExtent l="0" t="0" r="0" b="0"/>
                  <wp:docPr id="199541343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6505575" cy="2686050"/>
                          </a:xfrm>
                          <a:prstGeom prst="rect">
                            <a:avLst/>
                          </a:prstGeom>
                          <a:ln/>
                        </pic:spPr>
                      </pic:pic>
                    </a:graphicData>
                  </a:graphic>
                </wp:inline>
              </w:drawing>
            </w:r>
          </w:p>
        </w:tc>
      </w:tr>
    </w:tbl>
    <w:p w14:paraId="14388F97" w14:textId="24F8E596" w:rsidR="0080271A" w:rsidRDefault="00000000" w:rsidP="001B141F">
      <w:pPr>
        <w:jc w:val="center"/>
        <w:rPr>
          <w:rFonts w:ascii="Cambria" w:eastAsia="Cambria" w:hAnsi="Cambria" w:cs="Cambria"/>
          <w:i/>
          <w:iCs/>
        </w:rPr>
      </w:pPr>
      <w:r>
        <w:rPr>
          <w:rFonts w:ascii="Cambria" w:eastAsia="Cambria" w:hAnsi="Cambria" w:cs="Cambria"/>
        </w:rPr>
        <w:lastRenderedPageBreak/>
        <w:t>ESPECTÁCULO DE MARIONETAS ACUÁTICAS</w:t>
      </w:r>
    </w:p>
    <w:p w14:paraId="58E94B73" w14:textId="77777777" w:rsidR="0080271A" w:rsidRDefault="0080271A">
      <w:pPr>
        <w:rPr>
          <w:rFonts w:ascii="Cambria" w:eastAsia="Cambria" w:hAnsi="Cambria" w:cs="Cambria"/>
          <w:i/>
          <w:iCs/>
        </w:rPr>
      </w:pPr>
    </w:p>
    <w:tbl>
      <w:tblPr>
        <w:tblStyle w:val="a2"/>
        <w:tblW w:w="10170" w:type="dxa"/>
        <w:tblLayout w:type="fixed"/>
        <w:tblLook w:val="0400" w:firstRow="0" w:lastRow="0" w:firstColumn="0" w:lastColumn="0" w:noHBand="0" w:noVBand="1"/>
      </w:tblPr>
      <w:tblGrid>
        <w:gridCol w:w="10170"/>
      </w:tblGrid>
      <w:tr w:rsidR="0080271A" w14:paraId="71330F99" w14:textId="77777777">
        <w:tc>
          <w:tcPr>
            <w:tcW w:w="10170" w:type="dxa"/>
            <w:shd w:val="clear" w:color="auto" w:fill="730707"/>
            <w:tcMar>
              <w:top w:w="75" w:type="dxa"/>
              <w:bottom w:w="75" w:type="dxa"/>
            </w:tcMar>
            <w:vAlign w:val="center"/>
          </w:tcPr>
          <w:p w14:paraId="09007271" w14:textId="77777777" w:rsidR="0080271A"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3</w:t>
            </w:r>
            <w:r>
              <w:rPr>
                <w:rFonts w:ascii="Cambria" w:eastAsia="Cambria" w:hAnsi="Cambria" w:cs="Cambria"/>
              </w:rPr>
              <w:t xml:space="preserve">: </w:t>
            </w:r>
            <w:r>
              <w:rPr>
                <w:rFonts w:ascii="Cambria" w:eastAsia="Cambria" w:hAnsi="Cambria" w:cs="Cambria"/>
                <w:b/>
                <w:bCs/>
                <w:color w:val="FFFFFF"/>
              </w:rPr>
              <w:t>HA NOI - HA LONG BAY CRUISE (B/L/D)</w:t>
            </w:r>
          </w:p>
        </w:tc>
      </w:tr>
      <w:tr w:rsidR="0080271A" w14:paraId="4ACC0702" w14:textId="77777777">
        <w:tc>
          <w:tcPr>
            <w:tcW w:w="10170" w:type="dxa"/>
            <w:vAlign w:val="center"/>
          </w:tcPr>
          <w:p w14:paraId="4EEA4369" w14:textId="77777777" w:rsidR="0080271A" w:rsidRDefault="00000000">
            <w:pPr>
              <w:jc w:val="both"/>
              <w:rPr>
                <w:rFonts w:ascii="Cambria" w:eastAsia="Cambria" w:hAnsi="Cambria" w:cs="Cambria"/>
              </w:rPr>
            </w:pPr>
            <w:r>
              <w:rPr>
                <w:rFonts w:ascii="Cambria" w:eastAsia="Cambria" w:hAnsi="Cambria" w:cs="Cambria"/>
              </w:rPr>
              <w:t>Breakfast at your hotel. Morning depart for Ha Long Bay, we go through the scenic countryside. The wondrous Ha Long Bay is truly one of Vietnam's most impressive scenic sights. Heading out of the town we embark on a boat for an exploration of the legendary Ha Long Bay. Cruise amongst the bay's rock formations. As the sun sets, enjoy dinner onboard and your boat will anchor in the bay for the night.</w:t>
            </w:r>
          </w:p>
          <w:p w14:paraId="0C290377" w14:textId="77777777" w:rsidR="0080271A" w:rsidRDefault="0080271A">
            <w:pPr>
              <w:jc w:val="both"/>
              <w:rPr>
                <w:rFonts w:ascii="Cambria" w:eastAsia="Cambria" w:hAnsi="Cambria" w:cs="Cambria"/>
              </w:rPr>
            </w:pPr>
          </w:p>
          <w:p w14:paraId="1C76AA6C" w14:textId="77777777" w:rsidR="0080271A" w:rsidRDefault="0080271A">
            <w:pPr>
              <w:jc w:val="both"/>
              <w:rPr>
                <w:rFonts w:ascii="Cambria" w:eastAsia="Cambria" w:hAnsi="Cambria" w:cs="Cambria"/>
              </w:rPr>
            </w:pPr>
          </w:p>
          <w:p w14:paraId="0F74C1EF" w14:textId="5F5F853F"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 xml:space="preserve">Día 3: </w:t>
            </w:r>
            <w:r w:rsidR="00A44662">
              <w:rPr>
                <w:rFonts w:ascii="Cambria" w:eastAsia="Cambria" w:hAnsi="Cambria" w:cs="Cambria"/>
                <w:b/>
                <w:bCs/>
                <w:lang w:val="es-ES"/>
              </w:rPr>
              <w:t>HAN</w:t>
            </w:r>
            <w:r w:rsidR="00A44662">
              <w:rPr>
                <w:rFonts w:ascii="Cambria" w:eastAsia="Cambria" w:hAnsi="Cambria" w:cs="Cambria"/>
                <w:b/>
                <w:bCs/>
                <w:lang w:val="vi-VN"/>
              </w:rPr>
              <w:t>Ó</w:t>
            </w:r>
            <w:r w:rsidRPr="00A44662">
              <w:rPr>
                <w:rFonts w:ascii="Cambria" w:eastAsia="Cambria" w:hAnsi="Cambria" w:cs="Cambria"/>
                <w:b/>
                <w:bCs/>
                <w:lang w:val="es-ES"/>
              </w:rPr>
              <w:t>I - CRUCERO POR LA BAHÍA DE HA LONG (D/A/C)</w:t>
            </w:r>
          </w:p>
          <w:p w14:paraId="0D40B95B"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Desayuno en el hotel. Por la mañana, salida hacia la bahía de Ha Long, donde recorreremos la pintoresca campiña. La maravillosa bahía de Ha Long es uno de los paisajes más impresionantes de Vietnam. Saliendo de la ciudad, al mediodia, embarcaremos en un barco para explorar la legendaria bahía de Ha Long. Navegaremos entre las formaciones rocosas de la bahía. Al atardecer, cenaremos a bordo y el barco anclará en la bahía para pasar la noche.</w:t>
            </w:r>
          </w:p>
          <w:p w14:paraId="07138F22" w14:textId="77777777" w:rsidR="0080271A" w:rsidRDefault="00000000">
            <w:pPr>
              <w:jc w:val="both"/>
              <w:rPr>
                <w:rFonts w:ascii="Cambria" w:eastAsia="Cambria" w:hAnsi="Cambria" w:cs="Cambria"/>
              </w:rPr>
            </w:pPr>
            <w:r>
              <w:rPr>
                <w:rFonts w:ascii="Cambria" w:eastAsia="Cambria" w:hAnsi="Cambria" w:cs="Cambria"/>
                <w:b/>
                <w:bCs/>
                <w:noProof/>
              </w:rPr>
              <w:lastRenderedPageBreak/>
              <w:drawing>
                <wp:inline distT="0" distB="0" distL="0" distR="0" wp14:anchorId="650B51AA" wp14:editId="7E48C504">
                  <wp:extent cx="6448425" cy="2514600"/>
                  <wp:effectExtent l="0" t="0" r="0" b="0"/>
                  <wp:docPr id="19954134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t="9176" b="7279"/>
                          <a:stretch>
                            <a:fillRect/>
                          </a:stretch>
                        </pic:blipFill>
                        <pic:spPr>
                          <a:xfrm>
                            <a:off x="0" y="0"/>
                            <a:ext cx="6448425" cy="2514600"/>
                          </a:xfrm>
                          <a:prstGeom prst="rect">
                            <a:avLst/>
                          </a:prstGeom>
                          <a:ln/>
                        </pic:spPr>
                      </pic:pic>
                    </a:graphicData>
                  </a:graphic>
                </wp:inline>
              </w:drawing>
            </w:r>
          </w:p>
          <w:p w14:paraId="1466D23D" w14:textId="77777777" w:rsidR="0080271A" w:rsidRDefault="00000000">
            <w:pPr>
              <w:jc w:val="both"/>
              <w:rPr>
                <w:rFonts w:ascii="Cambria" w:eastAsia="Cambria" w:hAnsi="Cambria" w:cs="Cambria"/>
                <w:b/>
                <w:bCs/>
              </w:rPr>
            </w:pPr>
            <w:r>
              <w:rPr>
                <w:rFonts w:ascii="Cambria" w:eastAsia="Cambria" w:hAnsi="Cambria" w:cs="Cambria"/>
              </w:rPr>
              <w:t xml:space="preserve">                                                                                   </w:t>
            </w:r>
            <w:r>
              <w:rPr>
                <w:rFonts w:ascii="Cambria" w:eastAsia="Cambria" w:hAnsi="Cambria" w:cs="Cambria"/>
                <w:i/>
                <w:iCs/>
              </w:rPr>
              <w:t xml:space="preserve">   Noche en crucero</w:t>
            </w:r>
          </w:p>
          <w:p w14:paraId="479C1B31" w14:textId="77777777" w:rsidR="0080271A" w:rsidRDefault="00000000">
            <w:pPr>
              <w:jc w:val="both"/>
              <w:rPr>
                <w:rFonts w:ascii="Cambria" w:eastAsia="Cambria" w:hAnsi="Cambria" w:cs="Cambria"/>
                <w:b/>
                <w:bCs/>
              </w:rPr>
            </w:pPr>
            <w:r>
              <w:rPr>
                <w:rFonts w:ascii="Cambria" w:eastAsia="Cambria" w:hAnsi="Cambria" w:cs="Cambria"/>
                <w:i/>
                <w:iCs/>
              </w:rPr>
              <w:t>Note: the itinerary of Halong will be changed based on which cruise you choose and depending on the weather without prior notice.</w:t>
            </w:r>
          </w:p>
        </w:tc>
      </w:tr>
      <w:tr w:rsidR="0080271A" w:rsidRPr="00A44662" w14:paraId="7C2C0009" w14:textId="77777777">
        <w:tc>
          <w:tcPr>
            <w:tcW w:w="10170" w:type="dxa"/>
            <w:vAlign w:val="center"/>
          </w:tcPr>
          <w:p w14:paraId="1035BA43" w14:textId="77777777" w:rsidR="0080271A" w:rsidRDefault="0080271A">
            <w:pPr>
              <w:jc w:val="both"/>
              <w:rPr>
                <w:rFonts w:ascii="Cambria" w:eastAsia="Cambria" w:hAnsi="Cambria" w:cs="Cambria"/>
              </w:rPr>
            </w:pPr>
          </w:p>
          <w:p w14:paraId="78374A58"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Ojo: el itinerario de barco de bahía de Halong se modificará según el crucero que elija y dependiendo del clima sin previo aviso.</w:t>
            </w:r>
          </w:p>
        </w:tc>
      </w:tr>
    </w:tbl>
    <w:p w14:paraId="3F0A5307" w14:textId="77777777" w:rsidR="0080271A" w:rsidRPr="001B141F" w:rsidRDefault="0080271A">
      <w:pPr>
        <w:rPr>
          <w:rFonts w:ascii="Cambria" w:eastAsia="Cambria" w:hAnsi="Cambria" w:cs="Cambria"/>
          <w:lang w:val="es-ES"/>
        </w:rPr>
      </w:pPr>
    </w:p>
    <w:tbl>
      <w:tblPr>
        <w:tblStyle w:val="a3"/>
        <w:tblW w:w="10170" w:type="dxa"/>
        <w:tblLayout w:type="fixed"/>
        <w:tblLook w:val="0400" w:firstRow="0" w:lastRow="0" w:firstColumn="0" w:lastColumn="0" w:noHBand="0" w:noVBand="1"/>
      </w:tblPr>
      <w:tblGrid>
        <w:gridCol w:w="10170"/>
      </w:tblGrid>
      <w:tr w:rsidR="0080271A" w14:paraId="0BA56F28" w14:textId="77777777">
        <w:tc>
          <w:tcPr>
            <w:tcW w:w="10170" w:type="dxa"/>
            <w:shd w:val="clear" w:color="auto" w:fill="730707"/>
            <w:tcMar>
              <w:top w:w="75" w:type="dxa"/>
              <w:bottom w:w="75" w:type="dxa"/>
            </w:tcMar>
            <w:vAlign w:val="center"/>
          </w:tcPr>
          <w:p w14:paraId="0A2013D4" w14:textId="77777777" w:rsidR="0080271A" w:rsidRDefault="00000000">
            <w:pPr>
              <w:rPr>
                <w:rFonts w:ascii="Cambria" w:eastAsia="Cambria" w:hAnsi="Cambria" w:cs="Cambria"/>
              </w:rPr>
            </w:pPr>
            <w:r w:rsidRPr="001B141F">
              <w:rPr>
                <w:rFonts w:ascii="Cambria" w:eastAsia="Cambria" w:hAnsi="Cambria" w:cs="Cambria"/>
                <w:lang w:val="es-ES"/>
              </w:rPr>
              <w:t> </w:t>
            </w:r>
            <w:r>
              <w:rPr>
                <w:rFonts w:ascii="Cambria" w:eastAsia="Cambria" w:hAnsi="Cambria" w:cs="Cambria"/>
                <w:b/>
                <w:bCs/>
                <w:color w:val="FFFFFF"/>
              </w:rPr>
              <w:t>Day 4</w:t>
            </w:r>
            <w:r>
              <w:rPr>
                <w:rFonts w:ascii="Cambria" w:eastAsia="Cambria" w:hAnsi="Cambria" w:cs="Cambria"/>
              </w:rPr>
              <w:t xml:space="preserve">: </w:t>
            </w:r>
            <w:r>
              <w:rPr>
                <w:rFonts w:ascii="Cambria" w:eastAsia="Cambria" w:hAnsi="Cambria" w:cs="Cambria"/>
                <w:b/>
                <w:bCs/>
                <w:color w:val="FFFFFF"/>
              </w:rPr>
              <w:t>HA LONG BAY CRUISE- HA NOI - FLIGHT TO DANANG - TRANSFER TO HOI AN (BRUNCH/-)</w:t>
            </w:r>
          </w:p>
        </w:tc>
      </w:tr>
      <w:tr w:rsidR="0080271A" w:rsidRPr="00A44662" w14:paraId="5623EA07" w14:textId="77777777">
        <w:tc>
          <w:tcPr>
            <w:tcW w:w="10170" w:type="dxa"/>
            <w:vAlign w:val="center"/>
          </w:tcPr>
          <w:p w14:paraId="64A5FB6A" w14:textId="77777777" w:rsidR="0080271A" w:rsidRDefault="00000000">
            <w:pPr>
              <w:jc w:val="both"/>
              <w:rPr>
                <w:rFonts w:ascii="Cambria" w:eastAsia="Cambria" w:hAnsi="Cambria" w:cs="Cambria"/>
              </w:rPr>
            </w:pPr>
            <w:r>
              <w:rPr>
                <w:rFonts w:ascii="Cambria" w:eastAsia="Cambria" w:hAnsi="Cambria" w:cs="Cambria"/>
              </w:rPr>
              <w:t>Wake up early and see daylight filtering through the mist and towering rock formations, leaving you with a dream-like memory of your visit to Ha Long Bay. Enjoy a breakfast and perhaps join a Tai Chi class on the boat's deck before disembarking and heading back to Noi Bai airport for your late afternoon flight to Da Nang. Arrive in Da Nang, meet up our guide and transfer to Hoi An for check-in</w:t>
            </w:r>
            <w:r>
              <w:rPr>
                <w:noProof/>
              </w:rPr>
              <w:drawing>
                <wp:anchor distT="0" distB="0" distL="114300" distR="114300" simplePos="0" relativeHeight="251659264" behindDoc="0" locked="0" layoutInCell="1" hidden="0" allowOverlap="1" wp14:anchorId="48BB17A0" wp14:editId="4C8621A0">
                  <wp:simplePos x="0" y="0"/>
                  <wp:positionH relativeFrom="column">
                    <wp:posOffset>2933700</wp:posOffset>
                  </wp:positionH>
                  <wp:positionV relativeFrom="paragraph">
                    <wp:posOffset>40640</wp:posOffset>
                  </wp:positionV>
                  <wp:extent cx="3514725" cy="2343150"/>
                  <wp:effectExtent l="0" t="0" r="0" b="0"/>
                  <wp:wrapSquare wrapText="bothSides" distT="0" distB="0" distL="114300" distR="114300"/>
                  <wp:docPr id="1995413448" name="image5.jpg" descr="Morning Tai Chi Yoga - La Regina Cruises"/>
                  <wp:cNvGraphicFramePr/>
                  <a:graphic xmlns:a="http://schemas.openxmlformats.org/drawingml/2006/main">
                    <a:graphicData uri="http://schemas.openxmlformats.org/drawingml/2006/picture">
                      <pic:pic xmlns:pic="http://schemas.openxmlformats.org/drawingml/2006/picture">
                        <pic:nvPicPr>
                          <pic:cNvPr id="0" name="image5.jpg" descr="Morning Tai Chi Yoga - La Regina Cruises"/>
                          <pic:cNvPicPr preferRelativeResize="0"/>
                        </pic:nvPicPr>
                        <pic:blipFill>
                          <a:blip r:embed="rId12"/>
                          <a:srcRect/>
                          <a:stretch>
                            <a:fillRect/>
                          </a:stretch>
                        </pic:blipFill>
                        <pic:spPr>
                          <a:xfrm>
                            <a:off x="0" y="0"/>
                            <a:ext cx="3514725" cy="2343150"/>
                          </a:xfrm>
                          <a:prstGeom prst="rect">
                            <a:avLst/>
                          </a:prstGeom>
                          <a:ln/>
                        </pic:spPr>
                      </pic:pic>
                    </a:graphicData>
                  </a:graphic>
                </wp:anchor>
              </w:drawing>
            </w:r>
          </w:p>
          <w:p w14:paraId="4EAAFFF4" w14:textId="77777777" w:rsidR="0080271A" w:rsidRDefault="00000000">
            <w:pPr>
              <w:jc w:val="both"/>
              <w:rPr>
                <w:rFonts w:ascii="Cambria" w:eastAsia="Cambria" w:hAnsi="Cambria" w:cs="Cambria"/>
                <w:b/>
                <w:bCs/>
                <w:lang w:val="vi-VN"/>
              </w:rPr>
            </w:pPr>
            <w:r w:rsidRPr="001B141F">
              <w:rPr>
                <w:rFonts w:ascii="Cambria" w:eastAsia="Cambria" w:hAnsi="Cambria" w:cs="Cambria"/>
                <w:b/>
                <w:bCs/>
                <w:lang w:val="es-ES"/>
              </w:rPr>
              <w:t>Overnight in Hoi An</w:t>
            </w:r>
          </w:p>
          <w:p w14:paraId="58CCE096" w14:textId="77777777" w:rsidR="001B141F" w:rsidRDefault="001B141F">
            <w:pPr>
              <w:jc w:val="both"/>
              <w:rPr>
                <w:rFonts w:ascii="Cambria" w:eastAsia="Cambria" w:hAnsi="Cambria" w:cs="Cambria"/>
                <w:b/>
                <w:bCs/>
                <w:lang w:val="vi-VN"/>
              </w:rPr>
            </w:pPr>
          </w:p>
          <w:p w14:paraId="4EC87C61" w14:textId="77777777" w:rsidR="001B141F" w:rsidRDefault="001B141F">
            <w:pPr>
              <w:jc w:val="both"/>
              <w:rPr>
                <w:rFonts w:ascii="Cambria" w:eastAsia="Cambria" w:hAnsi="Cambria" w:cs="Cambria"/>
                <w:b/>
                <w:bCs/>
                <w:lang w:val="vi-VN"/>
              </w:rPr>
            </w:pPr>
          </w:p>
          <w:p w14:paraId="688A59D9" w14:textId="77777777" w:rsidR="001B141F" w:rsidRPr="001B141F" w:rsidRDefault="001B141F">
            <w:pPr>
              <w:jc w:val="both"/>
              <w:rPr>
                <w:rFonts w:ascii="Cambria" w:eastAsia="Cambria" w:hAnsi="Cambria" w:cs="Cambria"/>
                <w:b/>
                <w:bCs/>
                <w:lang w:val="vi-VN"/>
              </w:rPr>
            </w:pPr>
          </w:p>
          <w:p w14:paraId="112A0371" w14:textId="77777777" w:rsidR="0080271A" w:rsidRPr="001B141F" w:rsidRDefault="0080271A">
            <w:pPr>
              <w:jc w:val="both"/>
              <w:rPr>
                <w:rFonts w:ascii="Cambria" w:eastAsia="Cambria" w:hAnsi="Cambria" w:cs="Cambria"/>
                <w:b/>
                <w:bCs/>
                <w:lang w:val="es-ES"/>
              </w:rPr>
            </w:pPr>
          </w:p>
          <w:p w14:paraId="13D2CAB0" w14:textId="77777777" w:rsidR="0080271A" w:rsidRPr="001B141F" w:rsidRDefault="00000000">
            <w:pPr>
              <w:jc w:val="both"/>
              <w:rPr>
                <w:rFonts w:ascii="Cambria" w:eastAsia="Cambria" w:hAnsi="Cambria" w:cs="Cambria"/>
                <w:b/>
                <w:bCs/>
                <w:lang w:val="es-ES"/>
              </w:rPr>
            </w:pPr>
            <w:r w:rsidRPr="001B141F">
              <w:rPr>
                <w:rFonts w:ascii="Cambria" w:eastAsia="Cambria" w:hAnsi="Cambria" w:cs="Cambria"/>
                <w:b/>
                <w:bCs/>
                <w:lang w:val="es-ES"/>
              </w:rPr>
              <w:t>Día 4: CRUCERO POR LA BAHÍA DE HA LONG - HA NOI - VUELO A DANANG - TRASLADO A HOI AN (BRUNCH/-)</w:t>
            </w:r>
          </w:p>
          <w:p w14:paraId="18B6841A" w14:textId="77777777" w:rsidR="0080271A" w:rsidRPr="001B141F" w:rsidRDefault="0080271A">
            <w:pPr>
              <w:jc w:val="both"/>
              <w:rPr>
                <w:rFonts w:ascii="Cambria" w:eastAsia="Cambria" w:hAnsi="Cambria" w:cs="Cambria"/>
                <w:b/>
                <w:bCs/>
                <w:lang w:val="es-ES"/>
              </w:rPr>
            </w:pPr>
          </w:p>
          <w:p w14:paraId="2CF69BD5"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 xml:space="preserve">Vas a levantarte temprano para contemplar la luz del día filtrándose entre la niebla y las imponentes formaciones rocosas, dejándote un recuerdo inolvidable de tu visita a la bahía de Ha Long. Disfruta de un desayuno y quizás una clase de Tai Chi en la cubierta del barco antes de desembarcar y regresar al aeropuerto </w:t>
            </w:r>
            <w:r w:rsidRPr="001B141F">
              <w:rPr>
                <w:rFonts w:ascii="Cambria" w:eastAsia="Cambria" w:hAnsi="Cambria" w:cs="Cambria"/>
                <w:lang w:val="es-ES"/>
              </w:rPr>
              <w:lastRenderedPageBreak/>
              <w:t>de Noi Bai para tomar tu vuelo a Da Nang por la tarde. Llegada a Da Nang, encuentro con nuestro guía y traslado a Hoi An para el check-in. Noche en Hoi An.</w:t>
            </w:r>
          </w:p>
          <w:p w14:paraId="0BC511AD" w14:textId="77777777" w:rsidR="0080271A" w:rsidRPr="001B141F" w:rsidRDefault="0080271A">
            <w:pPr>
              <w:jc w:val="both"/>
              <w:rPr>
                <w:rFonts w:ascii="Cambria" w:eastAsia="Cambria" w:hAnsi="Cambria" w:cs="Cambria"/>
                <w:b/>
                <w:bCs/>
                <w:lang w:val="es-ES"/>
              </w:rPr>
            </w:pPr>
          </w:p>
          <w:p w14:paraId="2243BE6A" w14:textId="77777777" w:rsidR="0080271A" w:rsidRPr="001B141F" w:rsidRDefault="00000000">
            <w:pPr>
              <w:jc w:val="both"/>
              <w:rPr>
                <w:rFonts w:ascii="Cambria" w:eastAsia="Cambria" w:hAnsi="Cambria" w:cs="Cambria"/>
                <w:i/>
                <w:iCs/>
                <w:lang w:val="es-ES"/>
              </w:rPr>
            </w:pPr>
            <w:r w:rsidRPr="001B141F">
              <w:rPr>
                <w:rFonts w:ascii="Cambria" w:eastAsia="Cambria" w:hAnsi="Cambria" w:cs="Cambria"/>
                <w:i/>
                <w:iCs/>
                <w:lang w:val="es-ES"/>
              </w:rPr>
              <w:t xml:space="preserve">Note: the itinerary of Halong will be changed based on which cruise you choose and depending on the weather without prior notice       </w:t>
            </w:r>
            <w:r w:rsidRPr="001B141F">
              <w:rPr>
                <w:rFonts w:ascii="Cambria" w:eastAsia="Cambria" w:hAnsi="Cambria" w:cs="Cambria"/>
                <w:lang w:val="es-ES"/>
              </w:rPr>
              <w:t>Ojo: el itinerario de barco de bahía de Halong se modificará según el crucero que elija y dependiendo del clima sin previo aviso.</w:t>
            </w:r>
            <w:r w:rsidRPr="001B141F">
              <w:rPr>
                <w:rFonts w:ascii="Cambria" w:eastAsia="Cambria" w:hAnsi="Cambria" w:cs="Cambria"/>
                <w:i/>
                <w:iCs/>
                <w:lang w:val="es-ES"/>
              </w:rPr>
              <w:t xml:space="preserve">                                                                 </w:t>
            </w:r>
          </w:p>
          <w:p w14:paraId="1BECB490" w14:textId="77777777" w:rsidR="0080271A" w:rsidRPr="001B141F" w:rsidRDefault="0080271A">
            <w:pPr>
              <w:jc w:val="both"/>
              <w:rPr>
                <w:rFonts w:ascii="Cambria" w:eastAsia="Cambria" w:hAnsi="Cambria" w:cs="Cambria"/>
                <w:i/>
                <w:iCs/>
                <w:lang w:val="es-ES"/>
              </w:rPr>
            </w:pPr>
          </w:p>
          <w:p w14:paraId="62D7B9CC" w14:textId="77777777" w:rsidR="0080271A" w:rsidRPr="001B141F" w:rsidRDefault="00000000">
            <w:pPr>
              <w:jc w:val="both"/>
              <w:rPr>
                <w:rFonts w:ascii="Cambria" w:eastAsia="Cambria" w:hAnsi="Cambria" w:cs="Cambria"/>
                <w:i/>
                <w:iCs/>
                <w:lang w:val="es-ES"/>
              </w:rPr>
            </w:pPr>
            <w:r w:rsidRPr="001B141F">
              <w:rPr>
                <w:rFonts w:ascii="Cambria" w:eastAsia="Cambria" w:hAnsi="Cambria" w:cs="Cambria"/>
                <w:i/>
                <w:iCs/>
                <w:lang w:val="es-ES"/>
              </w:rPr>
              <w:t>Clase de Taichi en el barco</w:t>
            </w:r>
          </w:p>
          <w:p w14:paraId="08FFBDE0" w14:textId="77777777" w:rsidR="0080271A" w:rsidRPr="001B141F" w:rsidRDefault="00000000">
            <w:pPr>
              <w:jc w:val="both"/>
              <w:rPr>
                <w:rFonts w:ascii="Cambria" w:eastAsia="Cambria" w:hAnsi="Cambria" w:cs="Cambria"/>
                <w:b/>
                <w:bCs/>
                <w:lang w:val="es-ES"/>
              </w:rPr>
            </w:pPr>
            <w:r w:rsidRPr="001B141F">
              <w:rPr>
                <w:rFonts w:ascii="Cambria" w:eastAsia="Cambria" w:hAnsi="Cambria" w:cs="Cambria"/>
                <w:b/>
                <w:bCs/>
                <w:i/>
                <w:iCs/>
                <w:lang w:val="es-ES"/>
              </w:rPr>
              <w:t>Sugerencia de vuelo: VN175  HAN  DAD  18:45  20:20 (Pasaje aéreo excluido en nuestro precio)</w:t>
            </w:r>
          </w:p>
        </w:tc>
      </w:tr>
    </w:tbl>
    <w:p w14:paraId="3AD5FC77"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lastRenderedPageBreak/>
        <w:t> </w:t>
      </w:r>
    </w:p>
    <w:tbl>
      <w:tblPr>
        <w:tblStyle w:val="a4"/>
        <w:tblW w:w="10170" w:type="dxa"/>
        <w:tblLayout w:type="fixed"/>
        <w:tblLook w:val="0400" w:firstRow="0" w:lastRow="0" w:firstColumn="0" w:lastColumn="0" w:noHBand="0" w:noVBand="1"/>
      </w:tblPr>
      <w:tblGrid>
        <w:gridCol w:w="10170"/>
      </w:tblGrid>
      <w:tr w:rsidR="0080271A" w14:paraId="312D3685" w14:textId="77777777">
        <w:tc>
          <w:tcPr>
            <w:tcW w:w="10170" w:type="dxa"/>
            <w:shd w:val="clear" w:color="auto" w:fill="730707"/>
            <w:tcMar>
              <w:top w:w="75" w:type="dxa"/>
              <w:bottom w:w="75" w:type="dxa"/>
            </w:tcMar>
            <w:vAlign w:val="center"/>
          </w:tcPr>
          <w:p w14:paraId="3E43269D" w14:textId="77777777" w:rsidR="0080271A" w:rsidRDefault="00000000">
            <w:pPr>
              <w:rPr>
                <w:rFonts w:ascii="Cambria" w:eastAsia="Cambria" w:hAnsi="Cambria" w:cs="Cambria"/>
              </w:rPr>
            </w:pPr>
            <w:r w:rsidRPr="001B141F">
              <w:rPr>
                <w:rFonts w:ascii="Cambria" w:eastAsia="Cambria" w:hAnsi="Cambria" w:cs="Cambria"/>
                <w:lang w:val="es-ES"/>
              </w:rPr>
              <w:t> </w:t>
            </w:r>
            <w:r>
              <w:rPr>
                <w:rFonts w:ascii="Cambria" w:eastAsia="Cambria" w:hAnsi="Cambria" w:cs="Cambria"/>
                <w:b/>
                <w:bCs/>
                <w:color w:val="FFFFFF"/>
              </w:rPr>
              <w:t>Day 5</w:t>
            </w:r>
            <w:r>
              <w:rPr>
                <w:rFonts w:ascii="Cambria" w:eastAsia="Cambria" w:hAnsi="Cambria" w:cs="Cambria"/>
              </w:rPr>
              <w:t xml:space="preserve">: </w:t>
            </w:r>
            <w:r>
              <w:rPr>
                <w:rFonts w:ascii="Cambria" w:eastAsia="Cambria" w:hAnsi="Cambria" w:cs="Cambria"/>
                <w:b/>
                <w:bCs/>
                <w:color w:val="FFFFFF"/>
              </w:rPr>
              <w:t>COOKING CLASS AT TRA QUE VEGETABLE VILLAGE &amp; HOIAN ANCIENT TOWN (B/L/-)</w:t>
            </w:r>
          </w:p>
        </w:tc>
      </w:tr>
      <w:tr w:rsidR="0080271A" w14:paraId="6623B064" w14:textId="77777777">
        <w:tc>
          <w:tcPr>
            <w:tcW w:w="10170" w:type="dxa"/>
            <w:vAlign w:val="center"/>
          </w:tcPr>
          <w:p w14:paraId="2E914BDB" w14:textId="77777777" w:rsidR="0080271A" w:rsidRDefault="00000000">
            <w:pPr>
              <w:jc w:val="both"/>
              <w:rPr>
                <w:rFonts w:ascii="Cambria" w:eastAsia="Cambria" w:hAnsi="Cambria" w:cs="Cambria"/>
              </w:rPr>
            </w:pPr>
            <w:r>
              <w:rPr>
                <w:noProof/>
              </w:rPr>
              <w:drawing>
                <wp:anchor distT="0" distB="0" distL="114300" distR="114300" simplePos="0" relativeHeight="251660288" behindDoc="0" locked="0" layoutInCell="1" hidden="0" allowOverlap="1" wp14:anchorId="50C4E26C" wp14:editId="2C2F2745">
                  <wp:simplePos x="0" y="0"/>
                  <wp:positionH relativeFrom="column">
                    <wp:posOffset>1</wp:posOffset>
                  </wp:positionH>
                  <wp:positionV relativeFrom="paragraph">
                    <wp:posOffset>82550</wp:posOffset>
                  </wp:positionV>
                  <wp:extent cx="3305175" cy="2228850"/>
                  <wp:effectExtent l="0" t="0" r="0" b="0"/>
                  <wp:wrapNone/>
                  <wp:docPr id="199541343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3305175" cy="22288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8025A55" wp14:editId="7D5047AA">
                  <wp:simplePos x="0" y="0"/>
                  <wp:positionH relativeFrom="column">
                    <wp:posOffset>3352800</wp:posOffset>
                  </wp:positionH>
                  <wp:positionV relativeFrom="paragraph">
                    <wp:posOffset>82550</wp:posOffset>
                  </wp:positionV>
                  <wp:extent cx="3095625" cy="2212340"/>
                  <wp:effectExtent l="0" t="0" r="0" b="0"/>
                  <wp:wrapNone/>
                  <wp:docPr id="199541343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3095625" cy="2212340"/>
                          </a:xfrm>
                          <a:prstGeom prst="rect">
                            <a:avLst/>
                          </a:prstGeom>
                          <a:ln/>
                        </pic:spPr>
                      </pic:pic>
                    </a:graphicData>
                  </a:graphic>
                </wp:anchor>
              </w:drawing>
            </w:r>
          </w:p>
          <w:p w14:paraId="1717EB99" w14:textId="77777777" w:rsidR="0080271A" w:rsidRDefault="0080271A">
            <w:pPr>
              <w:jc w:val="both"/>
              <w:rPr>
                <w:rFonts w:ascii="Cambria" w:eastAsia="Cambria" w:hAnsi="Cambria" w:cs="Cambria"/>
              </w:rPr>
            </w:pPr>
          </w:p>
          <w:p w14:paraId="0BB61AA9" w14:textId="77777777" w:rsidR="0080271A" w:rsidRDefault="0080271A">
            <w:pPr>
              <w:jc w:val="both"/>
              <w:rPr>
                <w:rFonts w:ascii="Cambria" w:eastAsia="Cambria" w:hAnsi="Cambria" w:cs="Cambria"/>
              </w:rPr>
            </w:pPr>
          </w:p>
          <w:p w14:paraId="64298335" w14:textId="77777777" w:rsidR="0080271A" w:rsidRDefault="0080271A">
            <w:pPr>
              <w:jc w:val="both"/>
              <w:rPr>
                <w:rFonts w:ascii="Cambria" w:eastAsia="Cambria" w:hAnsi="Cambria" w:cs="Cambria"/>
              </w:rPr>
            </w:pPr>
          </w:p>
          <w:p w14:paraId="279B82D7" w14:textId="77777777" w:rsidR="0080271A" w:rsidRDefault="0080271A">
            <w:pPr>
              <w:jc w:val="both"/>
              <w:rPr>
                <w:rFonts w:ascii="Cambria" w:eastAsia="Cambria" w:hAnsi="Cambria" w:cs="Cambria"/>
              </w:rPr>
            </w:pPr>
          </w:p>
          <w:p w14:paraId="13F72BE1" w14:textId="77777777" w:rsidR="0080271A" w:rsidRDefault="0080271A">
            <w:pPr>
              <w:jc w:val="both"/>
              <w:rPr>
                <w:rFonts w:ascii="Cambria" w:eastAsia="Cambria" w:hAnsi="Cambria" w:cs="Cambria"/>
              </w:rPr>
            </w:pPr>
          </w:p>
          <w:p w14:paraId="0C5B0BF1" w14:textId="77777777" w:rsidR="0080271A" w:rsidRDefault="0080271A">
            <w:pPr>
              <w:jc w:val="both"/>
              <w:rPr>
                <w:rFonts w:ascii="Cambria" w:eastAsia="Cambria" w:hAnsi="Cambria" w:cs="Cambria"/>
              </w:rPr>
            </w:pPr>
          </w:p>
          <w:p w14:paraId="1BE5CEAE" w14:textId="77777777" w:rsidR="0080271A" w:rsidRDefault="0080271A">
            <w:pPr>
              <w:jc w:val="both"/>
              <w:rPr>
                <w:rFonts w:ascii="Cambria" w:eastAsia="Cambria" w:hAnsi="Cambria" w:cs="Cambria"/>
              </w:rPr>
            </w:pPr>
          </w:p>
          <w:p w14:paraId="5A36B08B" w14:textId="77777777" w:rsidR="0080271A" w:rsidRDefault="0080271A">
            <w:pPr>
              <w:jc w:val="both"/>
              <w:rPr>
                <w:rFonts w:ascii="Cambria" w:eastAsia="Cambria" w:hAnsi="Cambria" w:cs="Cambria"/>
              </w:rPr>
            </w:pPr>
          </w:p>
          <w:p w14:paraId="7F1F9B56" w14:textId="77777777" w:rsidR="0080271A" w:rsidRDefault="0080271A">
            <w:pPr>
              <w:jc w:val="both"/>
              <w:rPr>
                <w:rFonts w:ascii="Cambria" w:eastAsia="Cambria" w:hAnsi="Cambria" w:cs="Cambria"/>
              </w:rPr>
            </w:pPr>
          </w:p>
          <w:p w14:paraId="7A972015" w14:textId="77777777" w:rsidR="0080271A" w:rsidRDefault="0080271A">
            <w:pPr>
              <w:jc w:val="both"/>
              <w:rPr>
                <w:rFonts w:ascii="Cambria" w:eastAsia="Cambria" w:hAnsi="Cambria" w:cs="Cambria"/>
              </w:rPr>
            </w:pPr>
          </w:p>
          <w:p w14:paraId="12B6D0EC" w14:textId="77777777" w:rsidR="0080271A" w:rsidRDefault="0080271A">
            <w:pPr>
              <w:jc w:val="both"/>
              <w:rPr>
                <w:rFonts w:ascii="Cambria" w:eastAsia="Cambria" w:hAnsi="Cambria" w:cs="Cambria"/>
              </w:rPr>
            </w:pPr>
          </w:p>
          <w:p w14:paraId="7B0739CC" w14:textId="21767A62" w:rsidR="0080271A" w:rsidRPr="001B141F" w:rsidRDefault="0080271A">
            <w:pPr>
              <w:jc w:val="both"/>
              <w:rPr>
                <w:rFonts w:ascii="Cambria" w:eastAsia="Cambria" w:hAnsi="Cambria" w:cs="Cambria"/>
                <w:lang w:val="vi-VN"/>
              </w:rPr>
            </w:pPr>
          </w:p>
          <w:p w14:paraId="5F4148A9" w14:textId="53B9FEF2" w:rsidR="0080271A" w:rsidRPr="001B141F" w:rsidRDefault="00000000">
            <w:pPr>
              <w:jc w:val="both"/>
              <w:rPr>
                <w:rFonts w:ascii="Cambria" w:eastAsia="Cambria" w:hAnsi="Cambria" w:cs="Cambria"/>
                <w:i/>
                <w:iCs/>
                <w:lang w:val="es-ES"/>
              </w:rPr>
            </w:pPr>
            <w:r w:rsidRPr="00A44662">
              <w:rPr>
                <w:rFonts w:ascii="Cambria" w:eastAsia="Cambria" w:hAnsi="Cambria" w:cs="Cambria"/>
                <w:lang w:val="en-US"/>
              </w:rPr>
              <w:t xml:space="preserve">             </w:t>
            </w:r>
            <w:r w:rsidRPr="001B141F">
              <w:rPr>
                <w:rFonts w:ascii="Cambria" w:eastAsia="Cambria" w:hAnsi="Cambria" w:cs="Cambria"/>
                <w:i/>
                <w:iCs/>
                <w:lang w:val="es-ES"/>
              </w:rPr>
              <w:t xml:space="preserve">La clase de cocina en la provincia de Tra Que                               </w:t>
            </w:r>
            <w:r w:rsidR="001B141F">
              <w:rPr>
                <w:rFonts w:ascii="Cambria" w:eastAsia="Cambria" w:hAnsi="Cambria" w:cs="Cambria"/>
                <w:i/>
                <w:iCs/>
                <w:lang w:val="vi-VN"/>
              </w:rPr>
              <w:t xml:space="preserve">       </w:t>
            </w:r>
            <w:r w:rsidRPr="001B141F">
              <w:rPr>
                <w:rFonts w:ascii="Cambria" w:eastAsia="Cambria" w:hAnsi="Cambria" w:cs="Cambria"/>
                <w:i/>
                <w:iCs/>
                <w:lang w:val="es-ES"/>
              </w:rPr>
              <w:t xml:space="preserve">      Puente japonés </w:t>
            </w:r>
          </w:p>
          <w:p w14:paraId="668D577B" w14:textId="77777777" w:rsidR="0080271A" w:rsidRPr="001B141F" w:rsidRDefault="0080271A">
            <w:pPr>
              <w:jc w:val="both"/>
              <w:rPr>
                <w:rFonts w:ascii="Cambria" w:eastAsia="Cambria" w:hAnsi="Cambria" w:cs="Cambria"/>
                <w:lang w:val="es-ES"/>
              </w:rPr>
            </w:pPr>
          </w:p>
          <w:p w14:paraId="5761EC96" w14:textId="77777777" w:rsidR="0080271A" w:rsidRDefault="00000000">
            <w:pPr>
              <w:jc w:val="both"/>
              <w:rPr>
                <w:rFonts w:ascii="Cambria" w:eastAsia="Cambria" w:hAnsi="Cambria" w:cs="Cambria"/>
              </w:rPr>
            </w:pPr>
            <w:r>
              <w:rPr>
                <w:rFonts w:ascii="Cambria" w:eastAsia="Cambria" w:hAnsi="Cambria" w:cs="Cambria"/>
              </w:rPr>
              <w:t>Morning, we drive to a farmer’s house in </w:t>
            </w:r>
            <w:r>
              <w:rPr>
                <w:rFonts w:ascii="Cambria" w:eastAsia="Cambria" w:hAnsi="Cambria" w:cs="Cambria"/>
                <w:b/>
                <w:bCs/>
              </w:rPr>
              <w:t>Tra Que vegetable village</w:t>
            </w:r>
            <w:r>
              <w:rPr>
                <w:rFonts w:ascii="Cambria" w:eastAsia="Cambria" w:hAnsi="Cambria" w:cs="Cambria"/>
              </w:rPr>
              <w:t>. Enjoy welcome drink before strolling around the vegetable garden with your guide before joining the farmer to learn and to practice the traditional farming ways in preparing the land, and fertilizing the land with seaweed which is exploited from the nearby river. The following steps are raking the ground, sowing or transplanting, watering, some other gardening activities. After farming activities, taking part in preparing and cooking some of the famous local dishes such as “Banh Xeo” Pancake, “Tam Huu” rolls, with the guidance of the farmer’s family or the chef. Enjoy your lunch with local specialties and with dishes that made by yourself. Then we drive back to hotel.</w:t>
            </w:r>
          </w:p>
          <w:p w14:paraId="62BE2DB4" w14:textId="77777777" w:rsidR="0080271A" w:rsidRDefault="00000000">
            <w:pPr>
              <w:jc w:val="both"/>
              <w:rPr>
                <w:rFonts w:ascii="Cambria" w:eastAsia="Cambria" w:hAnsi="Cambria" w:cs="Cambria"/>
              </w:rPr>
            </w:pPr>
            <w:r>
              <w:rPr>
                <w:rFonts w:ascii="Cambria" w:eastAsia="Cambria" w:hAnsi="Cambria" w:cs="Cambria"/>
              </w:rPr>
              <w:t>Afternoon you will visit the </w:t>
            </w:r>
            <w:r>
              <w:rPr>
                <w:rFonts w:ascii="Cambria" w:eastAsia="Cambria" w:hAnsi="Cambria" w:cs="Cambria"/>
                <w:b/>
                <w:bCs/>
              </w:rPr>
              <w:t>Japanese Covered Bridge Pagoda,</w:t>
            </w:r>
            <w:r>
              <w:rPr>
                <w:rFonts w:ascii="Cambria" w:eastAsia="Cambria" w:hAnsi="Cambria" w:cs="Cambria"/>
              </w:rPr>
              <w:t> first constructed in 1593 by the Japanese community in the city as a link to the Chinese quarters across the stream. Next see the </w:t>
            </w:r>
            <w:r>
              <w:rPr>
                <w:rFonts w:ascii="Cambria" w:eastAsia="Cambria" w:hAnsi="Cambria" w:cs="Cambria"/>
                <w:b/>
                <w:bCs/>
              </w:rPr>
              <w:t>Sa Huynh Museum</w:t>
            </w:r>
            <w:r>
              <w:rPr>
                <w:rFonts w:ascii="Cambria" w:eastAsia="Cambria" w:hAnsi="Cambria" w:cs="Cambria"/>
              </w:rPr>
              <w:t>, </w:t>
            </w:r>
            <w:r>
              <w:rPr>
                <w:rFonts w:ascii="Cambria" w:eastAsia="Cambria" w:hAnsi="Cambria" w:cs="Cambria"/>
                <w:b/>
                <w:bCs/>
              </w:rPr>
              <w:t>Tran Family Chapel</w:t>
            </w:r>
            <w:r>
              <w:rPr>
                <w:rFonts w:ascii="Cambria" w:eastAsia="Cambria" w:hAnsi="Cambria" w:cs="Cambria"/>
              </w:rPr>
              <w:t>, </w:t>
            </w:r>
            <w:r>
              <w:rPr>
                <w:rFonts w:ascii="Cambria" w:eastAsia="Cambria" w:hAnsi="Cambria" w:cs="Cambria"/>
                <w:b/>
                <w:bCs/>
              </w:rPr>
              <w:t>Lantern Workshop</w:t>
            </w:r>
            <w:r>
              <w:rPr>
                <w:rFonts w:ascii="Cambria" w:eastAsia="Cambria" w:hAnsi="Cambria" w:cs="Cambria"/>
              </w:rPr>
              <w:t>, you will also see the </w:t>
            </w:r>
            <w:r>
              <w:rPr>
                <w:rFonts w:ascii="Cambria" w:eastAsia="Cambria" w:hAnsi="Cambria" w:cs="Cambria"/>
                <w:b/>
                <w:bCs/>
              </w:rPr>
              <w:t>Phuoc Kien Assembly Hall</w:t>
            </w:r>
            <w:r>
              <w:rPr>
                <w:rFonts w:ascii="Cambria" w:eastAsia="Cambria" w:hAnsi="Cambria" w:cs="Cambria"/>
              </w:rPr>
              <w:t>, a Chinese pagoda built around 1690, dedicated to the Goddess of the Sea</w:t>
            </w:r>
          </w:p>
          <w:p w14:paraId="34EC2BDB" w14:textId="77777777" w:rsidR="0080271A" w:rsidRDefault="00000000">
            <w:pPr>
              <w:jc w:val="both"/>
              <w:rPr>
                <w:rFonts w:ascii="Cambria" w:eastAsia="Cambria" w:hAnsi="Cambria" w:cs="Cambria"/>
              </w:rPr>
            </w:pPr>
            <w:r>
              <w:rPr>
                <w:rFonts w:ascii="Cambria" w:eastAsia="Cambria" w:hAnsi="Cambria" w:cs="Cambria"/>
              </w:rPr>
              <w:t xml:space="preserve">Free at leisure in the evening,  you can enjoy </w:t>
            </w:r>
            <w:r>
              <w:rPr>
                <w:rFonts w:ascii="Cambria" w:eastAsia="Cambria" w:hAnsi="Cambria" w:cs="Cambria"/>
                <w:b/>
                <w:bCs/>
              </w:rPr>
              <w:t>Hoi An Lantern Boat along river</w:t>
            </w:r>
            <w:r>
              <w:rPr>
                <w:rFonts w:ascii="Cambria" w:eastAsia="Cambria" w:hAnsi="Cambria" w:cs="Cambria"/>
              </w:rPr>
              <w:t xml:space="preserve"> and float some Hoi An paper flower lanterns along the gentle water of the Hoai River (excluded on our price – by your own expense) </w:t>
            </w:r>
          </w:p>
          <w:p w14:paraId="635B45C0" w14:textId="77777777" w:rsidR="0080271A" w:rsidRDefault="00000000">
            <w:pPr>
              <w:jc w:val="both"/>
              <w:rPr>
                <w:rFonts w:ascii="Cambria" w:eastAsia="Cambria" w:hAnsi="Cambria" w:cs="Cambria"/>
              </w:rPr>
            </w:pPr>
            <w:r>
              <w:rPr>
                <w:rFonts w:ascii="Cambria" w:eastAsia="Cambria" w:hAnsi="Cambria" w:cs="Cambria"/>
              </w:rPr>
              <w:t>There are tourists who just drop it for fun, but there are also people who just drop the lantern with a wish. Each lantern flowing on Thu Bon River brings a wish with the desire to pray for the best.</w:t>
            </w:r>
          </w:p>
          <w:p w14:paraId="3F8FC4BF" w14:textId="77777777" w:rsidR="0080271A" w:rsidRDefault="00000000">
            <w:pPr>
              <w:jc w:val="both"/>
              <w:rPr>
                <w:rFonts w:ascii="Cambria" w:eastAsia="Cambria" w:hAnsi="Cambria" w:cs="Cambria"/>
              </w:rPr>
            </w:pPr>
            <w:r>
              <w:rPr>
                <w:rFonts w:ascii="Cambria" w:eastAsia="Cambria" w:hAnsi="Cambria" w:cs="Cambria"/>
              </w:rPr>
              <w:lastRenderedPageBreak/>
              <w:t>We don’t know if that wish comes true or not, but being on a Hoi An lantern boat to relax in the middle of the water, watch the peaceful old town, and release flower lanterns on the lyrical river is such a memorable evening.</w:t>
            </w:r>
          </w:p>
          <w:p w14:paraId="097B9FBE" w14:textId="77777777" w:rsidR="0080271A" w:rsidRDefault="00000000">
            <w:pPr>
              <w:jc w:val="both"/>
              <w:rPr>
                <w:rFonts w:ascii="Cambria" w:eastAsia="Cambria" w:hAnsi="Cambria" w:cs="Cambria"/>
                <w:b/>
                <w:bCs/>
                <w:lang w:val="vi-VN"/>
              </w:rPr>
            </w:pPr>
            <w:r w:rsidRPr="001B141F">
              <w:rPr>
                <w:rFonts w:ascii="Cambria" w:eastAsia="Cambria" w:hAnsi="Cambria" w:cs="Cambria"/>
                <w:b/>
                <w:bCs/>
                <w:lang w:val="es-ES"/>
              </w:rPr>
              <w:t>Overnight in Hoi An</w:t>
            </w:r>
          </w:p>
          <w:p w14:paraId="662F9E1B" w14:textId="77777777" w:rsidR="00A44662" w:rsidRPr="00A44662" w:rsidRDefault="00A44662">
            <w:pPr>
              <w:jc w:val="both"/>
              <w:rPr>
                <w:rFonts w:ascii="Cambria" w:eastAsia="Cambria" w:hAnsi="Cambria" w:cs="Cambria"/>
                <w:b/>
                <w:bCs/>
                <w:lang w:val="vi-VN"/>
              </w:rPr>
            </w:pPr>
          </w:p>
          <w:p w14:paraId="66ABF305" w14:textId="77777777" w:rsidR="0080271A" w:rsidRPr="001B141F" w:rsidRDefault="0080271A">
            <w:pPr>
              <w:jc w:val="both"/>
              <w:rPr>
                <w:rFonts w:ascii="Cambria" w:eastAsia="Cambria" w:hAnsi="Cambria" w:cs="Cambria"/>
                <w:b/>
                <w:bCs/>
                <w:lang w:val="es-ES"/>
              </w:rPr>
            </w:pPr>
          </w:p>
          <w:p w14:paraId="5212893C" w14:textId="6E87AED4" w:rsidR="0080271A" w:rsidRPr="00A44662" w:rsidRDefault="00000000">
            <w:pPr>
              <w:jc w:val="both"/>
              <w:rPr>
                <w:rFonts w:ascii="Cambria" w:eastAsia="Cambria" w:hAnsi="Cambria" w:cs="Cambria"/>
                <w:b/>
                <w:bCs/>
                <w:lang w:val="vi-VN"/>
              </w:rPr>
            </w:pPr>
            <w:r w:rsidRPr="001B141F">
              <w:rPr>
                <w:rFonts w:ascii="Cambria" w:eastAsia="Cambria" w:hAnsi="Cambria" w:cs="Cambria"/>
                <w:b/>
                <w:bCs/>
                <w:lang w:val="es-ES"/>
              </w:rPr>
              <w:t>Día 5: CLASE DE COCINA EN EL PUEBLO DE VERDURAS DE TRA QUE Y LA CIUDAD ANTIGUA DE HOIAN (D/A/-)</w:t>
            </w:r>
          </w:p>
          <w:p w14:paraId="2C27A2A2"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 xml:space="preserve">Por la mañana, nos dirigiremos a la casa de un campesino en el pueblo de Tra Que, dedicado a la producción de hortalizas. Disfrutaremos de una bebida de bienvenida antes de pasear por el huerto con nuestro guía. Después, nos uniremos al granjero para aprender y practicar las técnicas agrícolas tradicionales: preparar la tierra y fertilizarla con algas marinas extraídas del río cercano. Los siguientes pasos son rastrillar la tierra, sembrar o trasplantar, regar y realizar otras actividades de jardinería. Después de las actividades agrícolas, participaremos en la preparación y cocción de algunos de los famosos platos locales, como el panqueque "Banh Xeo" y los rollos "Tam Huu", con la guía de la familia del granjero o del chef. Disfrutaremos de un almuerzo con especialidades locales y platos preparados por nosotros mismos. </w:t>
            </w:r>
          </w:p>
          <w:p w14:paraId="0796E08B"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Por la tarde, visitaremos la Pagoda del Puente Japonés, construida en 1593 por la comunidad japonesa de la ciudad como enlace con los barrios chinos al otro lado del arroyo. A continuación, visite el Museo Sa Huynh, la Capilla de la Familia Tran, el Taller de Faroles y el Salón de Actos Phuoc Kien, una pagoda china construida alrededor de 1690, dedicada a la Diosa del Mar.</w:t>
            </w:r>
          </w:p>
          <w:p w14:paraId="4230F71C"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Tarde libre para disfrutar de un paseo en barco de faroles por el río Hoi An y dejar flotar faroles de flores de papel en las tranquilas aguas del río Hoai (no incluido en nuestro precio; a cargo del cliente).</w:t>
            </w:r>
          </w:p>
          <w:p w14:paraId="6B84B301"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Hay turistas que los dejan flotar por diversión, pero también hay quienes los dejan flotar con un deseo. Cada farolero que fluye por el río Thu Bon trae un deseo con el deseo de pedir lo mejor.</w:t>
            </w:r>
          </w:p>
          <w:p w14:paraId="5CD4124A"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No sabemos si ese deseo se cumple, pero estar en un barco de faroles de Hoi An para relajarse en medio del agua, contemplar la tranquilidad del casco antiguo y soltar faroles de flores en el lírico río es una velada inolvidable.</w:t>
            </w:r>
          </w:p>
          <w:p w14:paraId="4ECE947F" w14:textId="77777777" w:rsidR="0080271A" w:rsidRDefault="00000000">
            <w:pPr>
              <w:jc w:val="both"/>
              <w:rPr>
                <w:rFonts w:ascii="Cambria" w:eastAsia="Cambria" w:hAnsi="Cambria" w:cs="Cambria"/>
                <w:b/>
                <w:bCs/>
              </w:rPr>
            </w:pPr>
            <w:r>
              <w:rPr>
                <w:rFonts w:ascii="Cambria" w:eastAsia="Cambria" w:hAnsi="Cambria" w:cs="Cambria"/>
                <w:b/>
                <w:bCs/>
              </w:rPr>
              <w:t>Noche en Hoi An.</w:t>
            </w:r>
          </w:p>
        </w:tc>
      </w:tr>
    </w:tbl>
    <w:p w14:paraId="0232C785" w14:textId="77777777" w:rsidR="0080271A" w:rsidRDefault="00000000">
      <w:pPr>
        <w:rPr>
          <w:rFonts w:ascii="Cambria" w:eastAsia="Cambria" w:hAnsi="Cambria" w:cs="Cambria"/>
        </w:rPr>
      </w:pPr>
      <w:r>
        <w:rPr>
          <w:rFonts w:ascii="Cambria" w:eastAsia="Cambria" w:hAnsi="Cambria" w:cs="Cambria"/>
        </w:rPr>
        <w:lastRenderedPageBreak/>
        <w:t> </w:t>
      </w:r>
    </w:p>
    <w:tbl>
      <w:tblPr>
        <w:tblStyle w:val="a5"/>
        <w:tblW w:w="10170" w:type="dxa"/>
        <w:tblLayout w:type="fixed"/>
        <w:tblLook w:val="0400" w:firstRow="0" w:lastRow="0" w:firstColumn="0" w:lastColumn="0" w:noHBand="0" w:noVBand="1"/>
      </w:tblPr>
      <w:tblGrid>
        <w:gridCol w:w="10170"/>
      </w:tblGrid>
      <w:tr w:rsidR="0080271A" w14:paraId="7E0855AB" w14:textId="77777777">
        <w:tc>
          <w:tcPr>
            <w:tcW w:w="10170" w:type="dxa"/>
            <w:shd w:val="clear" w:color="auto" w:fill="730707"/>
            <w:tcMar>
              <w:top w:w="75" w:type="dxa"/>
              <w:bottom w:w="75" w:type="dxa"/>
            </w:tcMar>
            <w:vAlign w:val="center"/>
          </w:tcPr>
          <w:p w14:paraId="711CEEF6" w14:textId="77777777" w:rsidR="0080271A"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6</w:t>
            </w:r>
            <w:r>
              <w:rPr>
                <w:rFonts w:ascii="Cambria" w:eastAsia="Cambria" w:hAnsi="Cambria" w:cs="Cambria"/>
              </w:rPr>
              <w:t xml:space="preserve">: </w:t>
            </w:r>
            <w:r>
              <w:rPr>
                <w:rFonts w:ascii="Cambria" w:eastAsia="Cambria" w:hAnsi="Cambria" w:cs="Cambria"/>
                <w:b/>
                <w:bCs/>
                <w:color w:val="FFFFFF"/>
              </w:rPr>
              <w:t>HOIAN FREE AT LEISURE (B/-/-)</w:t>
            </w:r>
          </w:p>
        </w:tc>
      </w:tr>
      <w:tr w:rsidR="0080271A" w14:paraId="3A0B38B8" w14:textId="77777777">
        <w:tc>
          <w:tcPr>
            <w:tcW w:w="10170" w:type="dxa"/>
            <w:vAlign w:val="center"/>
          </w:tcPr>
          <w:p w14:paraId="20CB6D18" w14:textId="77777777" w:rsidR="0080271A" w:rsidRDefault="00000000">
            <w:pPr>
              <w:jc w:val="both"/>
              <w:rPr>
                <w:rFonts w:ascii="Cambria" w:eastAsia="Cambria" w:hAnsi="Cambria" w:cs="Cambria"/>
              </w:rPr>
            </w:pPr>
            <w:r>
              <w:rPr>
                <w:rFonts w:ascii="Cambria" w:eastAsia="Cambria" w:hAnsi="Cambria" w:cs="Cambria"/>
              </w:rPr>
              <w:t>Free at leisure (without tour guide and transfer)</w:t>
            </w:r>
          </w:p>
          <w:p w14:paraId="372501D1" w14:textId="77777777" w:rsidR="0080271A" w:rsidRDefault="00000000">
            <w:pPr>
              <w:jc w:val="both"/>
              <w:rPr>
                <w:rFonts w:ascii="Cambria" w:eastAsia="Cambria" w:hAnsi="Cambria" w:cs="Cambria"/>
                <w:b/>
                <w:bCs/>
              </w:rPr>
            </w:pPr>
            <w:r>
              <w:rPr>
                <w:rFonts w:ascii="Cambria" w:eastAsia="Cambria" w:hAnsi="Cambria" w:cs="Cambria"/>
                <w:b/>
                <w:bCs/>
              </w:rPr>
              <w:t>Overnight in Hoian</w:t>
            </w:r>
          </w:p>
          <w:p w14:paraId="21C38F70" w14:textId="77777777" w:rsidR="0080271A" w:rsidRDefault="0080271A">
            <w:pPr>
              <w:jc w:val="both"/>
              <w:rPr>
                <w:rFonts w:ascii="Cambria" w:eastAsia="Cambria" w:hAnsi="Cambria" w:cs="Cambria"/>
              </w:rPr>
            </w:pPr>
          </w:p>
          <w:p w14:paraId="66626D5D" w14:textId="77777777" w:rsidR="0080271A" w:rsidRDefault="00000000">
            <w:pPr>
              <w:jc w:val="both"/>
              <w:rPr>
                <w:rFonts w:ascii="Cambria" w:eastAsia="Cambria" w:hAnsi="Cambria" w:cs="Cambria"/>
                <w:b/>
                <w:bCs/>
                <w:i/>
                <w:iCs/>
                <w:color w:val="FF0000"/>
              </w:rPr>
            </w:pPr>
            <w:r>
              <w:rPr>
                <w:rFonts w:ascii="Cambria" w:eastAsia="Cambria" w:hAnsi="Cambria" w:cs="Cambria"/>
                <w:b/>
                <w:bCs/>
                <w:i/>
                <w:iCs/>
                <w:color w:val="FF0000"/>
              </w:rPr>
              <w:t>OPTION 1: BANA HILL WITH GOLDEN BRIDGE (EXCLUDED ON OUR PRICE)</w:t>
            </w:r>
          </w:p>
          <w:p w14:paraId="690A7308" w14:textId="77777777" w:rsidR="0080271A" w:rsidRDefault="00000000">
            <w:pPr>
              <w:jc w:val="both"/>
              <w:rPr>
                <w:rFonts w:ascii="Cambria" w:eastAsia="Cambria" w:hAnsi="Cambria" w:cs="Cambria"/>
                <w:b/>
                <w:bCs/>
                <w:i/>
                <w:iCs/>
                <w:color w:val="FF0000"/>
              </w:rPr>
            </w:pPr>
            <w:r>
              <w:rPr>
                <w:rFonts w:ascii="Cambria" w:eastAsia="Cambria" w:hAnsi="Cambria" w:cs="Cambria"/>
                <w:b/>
                <w:bCs/>
                <w:i/>
                <w:iCs/>
                <w:color w:val="FF0000"/>
              </w:rPr>
              <w:t>Price: Please contact us for more detail</w:t>
            </w:r>
          </w:p>
          <w:p w14:paraId="50EBE979" w14:textId="77777777" w:rsidR="0080271A" w:rsidRDefault="00000000">
            <w:pPr>
              <w:jc w:val="both"/>
              <w:rPr>
                <w:rFonts w:ascii="Cambria" w:eastAsia="Cambria" w:hAnsi="Cambria" w:cs="Cambria"/>
              </w:rPr>
            </w:pPr>
            <w:r>
              <w:rPr>
                <w:rFonts w:ascii="Cambria" w:eastAsia="Cambria" w:hAnsi="Cambria" w:cs="Cambria"/>
              </w:rPr>
              <w:t xml:space="preserve">                                                                                        </w:t>
            </w:r>
          </w:p>
          <w:p w14:paraId="0568B28F" w14:textId="77777777" w:rsidR="0080271A" w:rsidRDefault="00000000">
            <w:pPr>
              <w:jc w:val="both"/>
              <w:rPr>
                <w:rFonts w:ascii="Cambria" w:eastAsia="Cambria" w:hAnsi="Cambria" w:cs="Cambria"/>
              </w:rPr>
            </w:pPr>
            <w:r>
              <w:rPr>
                <w:rFonts w:ascii="Cambria" w:eastAsia="Cambria" w:hAnsi="Cambria" w:cs="Cambria"/>
              </w:rPr>
              <w:t xml:space="preserve">Departure to visit the Ba Na hills with 1487m altitude compared to sea level. You journey up a mountain by cable car to reach the second record of the world (the longest cable car a wired world: 5042m and an altitude difference between the two largest Ga 1292m). Stop in Station 2 with altitude 1.138m. Visit: Deer Park, The Quan, wine cellar Debay, nearly 100-year-oldtree… Visit Linh Ung Pagoda where Buddha Shakyamuni is 27m high. Have lunch at restaurant, rest breathtaking scenery. Free to take some pictures at The Golden Bridge. Tour guide take you a walk to explore the natural ecological Bana. Conquering the mountain 1487m high, the </w:t>
            </w:r>
            <w:r>
              <w:rPr>
                <w:rFonts w:ascii="Cambria" w:eastAsia="Cambria" w:hAnsi="Cambria" w:cs="Cambria"/>
              </w:rPr>
              <w:lastRenderedPageBreak/>
              <w:t>highest peak of Ba Na. You participate in the games at Fantasy Park (About 105 games). Back to your cabin down the mountain by cable car up, we drive back to Hoian</w:t>
            </w:r>
          </w:p>
          <w:p w14:paraId="1C96C522" w14:textId="77777777" w:rsidR="0080271A" w:rsidRDefault="00000000">
            <w:pPr>
              <w:jc w:val="both"/>
              <w:rPr>
                <w:rFonts w:ascii="Cambria" w:eastAsia="Cambria" w:hAnsi="Cambria" w:cs="Cambria"/>
              </w:rPr>
            </w:pPr>
            <w:r>
              <w:rPr>
                <w:rFonts w:ascii="Cambria" w:eastAsia="Cambria" w:hAnsi="Cambria" w:cs="Cambria"/>
              </w:rPr>
              <w:t> </w:t>
            </w:r>
          </w:p>
          <w:p w14:paraId="5F157122" w14:textId="77777777" w:rsidR="0080271A" w:rsidRDefault="00000000">
            <w:pPr>
              <w:jc w:val="both"/>
              <w:rPr>
                <w:rFonts w:ascii="Cambria" w:eastAsia="Cambria" w:hAnsi="Cambria" w:cs="Cambria"/>
                <w:b/>
                <w:bCs/>
                <w:i/>
                <w:iCs/>
                <w:color w:val="FF0000"/>
              </w:rPr>
            </w:pPr>
            <w:r>
              <w:rPr>
                <w:rFonts w:ascii="Cambria" w:eastAsia="Cambria" w:hAnsi="Cambria" w:cs="Cambria"/>
                <w:b/>
                <w:bCs/>
                <w:i/>
                <w:iCs/>
                <w:color w:val="FF0000"/>
              </w:rPr>
              <w:t>OPTION 2: MY SON SANCTUARY (EXCLUDED ON OUR PRICE)</w:t>
            </w:r>
          </w:p>
          <w:p w14:paraId="54A1FFA4" w14:textId="77777777" w:rsidR="0080271A" w:rsidRDefault="00000000">
            <w:pPr>
              <w:jc w:val="both"/>
              <w:rPr>
                <w:rFonts w:ascii="Cambria" w:eastAsia="Cambria" w:hAnsi="Cambria" w:cs="Cambria"/>
                <w:b/>
                <w:bCs/>
                <w:i/>
                <w:iCs/>
                <w:color w:val="FF0000"/>
              </w:rPr>
            </w:pPr>
            <w:r>
              <w:rPr>
                <w:rFonts w:ascii="Cambria" w:eastAsia="Cambria" w:hAnsi="Cambria" w:cs="Cambria"/>
                <w:b/>
                <w:bCs/>
                <w:i/>
                <w:iCs/>
                <w:color w:val="FF0000"/>
              </w:rPr>
              <w:t>Price: Please contact us for more detail</w:t>
            </w:r>
          </w:p>
          <w:p w14:paraId="65D90BB2" w14:textId="77777777" w:rsidR="0080271A" w:rsidRDefault="00000000">
            <w:pPr>
              <w:shd w:val="clear" w:color="auto" w:fill="FFFFFF"/>
              <w:jc w:val="both"/>
              <w:rPr>
                <w:color w:val="222222"/>
              </w:rPr>
            </w:pPr>
            <w:r>
              <w:rPr>
                <w:rFonts w:ascii="Cambria" w:eastAsia="Cambria" w:hAnsi="Cambria" w:cs="Cambria"/>
                <w:color w:val="000000"/>
              </w:rPr>
              <w:t>Explore the magnificent temples of </w:t>
            </w:r>
            <w:r>
              <w:rPr>
                <w:rFonts w:ascii="Cambria" w:eastAsia="Cambria" w:hAnsi="Cambria" w:cs="Cambria"/>
                <w:b/>
                <w:bCs/>
                <w:color w:val="000000"/>
              </w:rPr>
              <w:t>My Son</w:t>
            </w:r>
            <w:r>
              <w:rPr>
                <w:rFonts w:ascii="Cambria" w:eastAsia="Cambria" w:hAnsi="Cambria" w:cs="Cambria"/>
                <w:color w:val="000000"/>
              </w:rPr>
              <w:t> on this essential half-day private tour from Hoi An.</w:t>
            </w:r>
          </w:p>
          <w:p w14:paraId="52A292B1" w14:textId="77777777" w:rsidR="0080271A" w:rsidRDefault="00000000">
            <w:pPr>
              <w:shd w:val="clear" w:color="auto" w:fill="FFFFFF"/>
              <w:jc w:val="both"/>
              <w:rPr>
                <w:rFonts w:ascii="Cambria" w:eastAsia="Cambria" w:hAnsi="Cambria" w:cs="Cambria"/>
                <w:color w:val="000000"/>
              </w:rPr>
            </w:pPr>
            <w:r>
              <w:rPr>
                <w:rFonts w:ascii="Cambria" w:eastAsia="Cambria" w:hAnsi="Cambria" w:cs="Cambria"/>
                <w:color w:val="000000"/>
              </w:rPr>
              <w:t>An important temple complex built by the Champa Kingdom over many centuries, My Son is located in a lush valley surrounded by high mountains – a spectacular sight! Your expert private guide leads you through the temple grounds and provides valuable information about their architectural, religious and cultural significance. While you walk, get out your camera for photographs of the temples with dramatic mountain backdrops, and listen as your guide explains the influence of India and Hinduism on the Champa people and points out the Hindu deities memorialized at My Son.</w:t>
            </w:r>
          </w:p>
          <w:p w14:paraId="41E260C6" w14:textId="77777777" w:rsidR="0080271A" w:rsidRDefault="0080271A">
            <w:pPr>
              <w:shd w:val="clear" w:color="auto" w:fill="FFFFFF"/>
              <w:jc w:val="both"/>
              <w:rPr>
                <w:rFonts w:ascii="Cambria" w:eastAsia="Cambria" w:hAnsi="Cambria" w:cs="Cambria"/>
                <w:color w:val="000000"/>
              </w:rPr>
            </w:pPr>
          </w:p>
          <w:p w14:paraId="24A768EB" w14:textId="77777777" w:rsidR="0080271A" w:rsidRDefault="00000000">
            <w:pPr>
              <w:shd w:val="clear" w:color="auto" w:fill="FFFFFF"/>
              <w:jc w:val="both"/>
              <w:rPr>
                <w:color w:val="222222"/>
              </w:rPr>
            </w:pPr>
            <w:r>
              <w:rPr>
                <w:rFonts w:ascii="Cambria" w:eastAsia="Cambria" w:hAnsi="Cambria" w:cs="Cambria"/>
                <w:color w:val="000000"/>
              </w:rPr>
              <w:t>Transfer back to Hoi An</w:t>
            </w:r>
          </w:p>
          <w:p w14:paraId="4570C2CE" w14:textId="77777777" w:rsidR="0080271A" w:rsidRDefault="0080271A">
            <w:pPr>
              <w:tabs>
                <w:tab w:val="left" w:pos="3735"/>
              </w:tabs>
              <w:jc w:val="both"/>
              <w:rPr>
                <w:rFonts w:ascii="Cambria" w:eastAsia="Cambria" w:hAnsi="Cambria" w:cs="Cambria"/>
                <w:b/>
                <w:bCs/>
                <w:i/>
                <w:iCs/>
                <w:color w:val="FF0000"/>
              </w:rPr>
            </w:pPr>
          </w:p>
          <w:p w14:paraId="11EE44F6" w14:textId="77777777" w:rsidR="0080271A" w:rsidRDefault="00000000">
            <w:pPr>
              <w:jc w:val="both"/>
              <w:rPr>
                <w:rFonts w:ascii="Cambria" w:eastAsia="Cambria" w:hAnsi="Cambria" w:cs="Cambria"/>
                <w:b/>
                <w:bCs/>
                <w:i/>
                <w:iCs/>
                <w:color w:val="FF0000"/>
              </w:rPr>
            </w:pPr>
            <w:r>
              <w:rPr>
                <w:rFonts w:ascii="Cambria" w:eastAsia="Cambria" w:hAnsi="Cambria" w:cs="Cambria"/>
                <w:b/>
                <w:bCs/>
                <w:i/>
                <w:iCs/>
                <w:color w:val="FF0000"/>
              </w:rPr>
              <w:t>OPTION 3:  (EXCLUDED ON OUR PRICE)</w:t>
            </w:r>
          </w:p>
          <w:p w14:paraId="7CD848F6" w14:textId="77777777" w:rsidR="0080271A" w:rsidRDefault="00000000">
            <w:pPr>
              <w:jc w:val="both"/>
              <w:rPr>
                <w:rFonts w:ascii="Cambria" w:eastAsia="Cambria" w:hAnsi="Cambria" w:cs="Cambria"/>
                <w:color w:val="FF0000"/>
              </w:rPr>
            </w:pPr>
            <w:r>
              <w:rPr>
                <w:rFonts w:ascii="Cambria" w:eastAsia="Cambria" w:hAnsi="Cambria" w:cs="Cambria"/>
                <w:b/>
                <w:bCs/>
                <w:i/>
                <w:iCs/>
                <w:color w:val="FF0000"/>
              </w:rPr>
              <w:t>Price: Please contact us for more detail</w:t>
            </w:r>
          </w:p>
          <w:p w14:paraId="1073FD08" w14:textId="77777777" w:rsidR="0080271A" w:rsidRDefault="00000000">
            <w:pPr>
              <w:jc w:val="both"/>
              <w:rPr>
                <w:rFonts w:ascii="Cambria" w:eastAsia="Cambria" w:hAnsi="Cambria" w:cs="Cambria"/>
              </w:rPr>
            </w:pPr>
            <w:r>
              <w:rPr>
                <w:rFonts w:ascii="Cambria" w:eastAsia="Cambria" w:hAnsi="Cambria" w:cs="Cambria"/>
                <w:b/>
                <w:bCs/>
                <w:i/>
                <w:iCs/>
              </w:rPr>
              <w:t> Operate every evening except Tuesdays, from 7:30 to 8:45pm</w:t>
            </w:r>
          </w:p>
          <w:p w14:paraId="4CBED287" w14:textId="77777777" w:rsidR="0080271A" w:rsidRDefault="00000000">
            <w:pPr>
              <w:jc w:val="both"/>
              <w:rPr>
                <w:rFonts w:ascii="Cambria" w:eastAsia="Cambria" w:hAnsi="Cambria" w:cs="Cambria"/>
              </w:rPr>
            </w:pPr>
            <w:r>
              <w:rPr>
                <w:rFonts w:ascii="Cambria" w:eastAsia="Cambria" w:hAnsi="Cambria" w:cs="Cambria"/>
                <w:b/>
                <w:bCs/>
                <w:i/>
                <w:iCs/>
              </w:rPr>
              <w:t>Ticket: Eco Class</w:t>
            </w:r>
          </w:p>
          <w:p w14:paraId="4F9F6ED7" w14:textId="77777777" w:rsidR="0080271A" w:rsidRDefault="00000000">
            <w:pPr>
              <w:jc w:val="both"/>
              <w:rPr>
                <w:rFonts w:ascii="Cambria" w:eastAsia="Cambria" w:hAnsi="Cambria" w:cs="Cambria"/>
              </w:rPr>
            </w:pPr>
            <w:r>
              <w:rPr>
                <w:rFonts w:ascii="Cambria" w:eastAsia="Cambria" w:hAnsi="Cambria" w:cs="Cambria"/>
              </w:rPr>
              <w:t>Let's take a ride down the memory lane with Hoi An Memories Show, an outdoor visual arts performance focused on the rich history, culture, and identity of Hoi An. With 5 impressive performances, the show celebrates and elevates Vietnam's iconic ao dai into an artistic language to tell the story of Hoi An 400 years ago. It masterfully blends music, lights, visual arts, and performance to create an experience that will take you on an emotional journey and create long-lasting memories.</w:t>
            </w:r>
          </w:p>
          <w:p w14:paraId="326C1A3A" w14:textId="77777777" w:rsidR="0080271A" w:rsidRDefault="00000000">
            <w:pPr>
              <w:jc w:val="both"/>
              <w:rPr>
                <w:rFonts w:ascii="Cambria" w:eastAsia="Cambria" w:hAnsi="Cambria" w:cs="Cambria"/>
              </w:rPr>
            </w:pPr>
            <w:r>
              <w:rPr>
                <w:rFonts w:ascii="Cambria" w:eastAsia="Cambria" w:hAnsi="Cambria" w:cs="Cambria"/>
              </w:rPr>
              <w:t>This is a show that you have to experience!</w:t>
            </w:r>
          </w:p>
          <w:p w14:paraId="78370107" w14:textId="77777777" w:rsidR="0080271A" w:rsidRDefault="0080271A">
            <w:pPr>
              <w:jc w:val="both"/>
              <w:rPr>
                <w:rFonts w:ascii="Cambria" w:eastAsia="Cambria" w:hAnsi="Cambria" w:cs="Cambria"/>
              </w:rPr>
            </w:pPr>
          </w:p>
          <w:p w14:paraId="712F6133" w14:textId="77777777" w:rsidR="0080271A" w:rsidRDefault="0080271A">
            <w:pPr>
              <w:jc w:val="both"/>
              <w:rPr>
                <w:rFonts w:ascii="Cambria" w:eastAsia="Cambria" w:hAnsi="Cambria" w:cs="Cambria"/>
              </w:rPr>
            </w:pPr>
          </w:p>
          <w:p w14:paraId="41B0E4E0" w14:textId="622CBE25"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 xml:space="preserve">Día 6: TIEMPO LIBRE  EN </w:t>
            </w:r>
            <w:r w:rsidR="00A44662">
              <w:rPr>
                <w:rFonts w:ascii="Cambria" w:eastAsia="Cambria" w:hAnsi="Cambria" w:cs="Cambria"/>
                <w:b/>
                <w:bCs/>
                <w:lang w:val="es-ES"/>
              </w:rPr>
              <w:t>HO</w:t>
            </w:r>
            <w:r w:rsidRPr="00A44662">
              <w:rPr>
                <w:rFonts w:ascii="Cambria" w:eastAsia="Cambria" w:hAnsi="Cambria" w:cs="Cambria"/>
                <w:b/>
                <w:bCs/>
                <w:lang w:val="es-ES"/>
              </w:rPr>
              <w:t>I AN (D/-/-)</w:t>
            </w:r>
          </w:p>
          <w:p w14:paraId="3A494F40" w14:textId="77777777" w:rsidR="0080271A" w:rsidRPr="00A44662" w:rsidRDefault="0080271A">
            <w:pPr>
              <w:jc w:val="both"/>
              <w:rPr>
                <w:rFonts w:ascii="Cambria" w:eastAsia="Cambria" w:hAnsi="Cambria" w:cs="Cambria"/>
                <w:b/>
                <w:bCs/>
                <w:lang w:val="es-ES"/>
              </w:rPr>
            </w:pPr>
          </w:p>
          <w:p w14:paraId="297216FA" w14:textId="77777777"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Tiempo libre (sin guía turístico ni traslado)</w:t>
            </w:r>
          </w:p>
          <w:p w14:paraId="18E84EA9" w14:textId="6D31FFCD"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 xml:space="preserve">Noche en </w:t>
            </w:r>
            <w:r w:rsidR="00A44662">
              <w:rPr>
                <w:rFonts w:ascii="Cambria" w:eastAsia="Cambria" w:hAnsi="Cambria" w:cs="Cambria"/>
                <w:b/>
                <w:bCs/>
                <w:lang w:val="es-ES"/>
              </w:rPr>
              <w:t>Ho</w:t>
            </w:r>
            <w:r w:rsidRPr="00A44662">
              <w:rPr>
                <w:rFonts w:ascii="Cambria" w:eastAsia="Cambria" w:hAnsi="Cambria" w:cs="Cambria"/>
                <w:b/>
                <w:bCs/>
                <w:lang w:val="es-ES"/>
              </w:rPr>
              <w:t>i An</w:t>
            </w:r>
          </w:p>
          <w:p w14:paraId="231E7B12" w14:textId="77777777" w:rsidR="0080271A" w:rsidRPr="00A44662" w:rsidRDefault="0080271A">
            <w:pPr>
              <w:jc w:val="both"/>
              <w:rPr>
                <w:rFonts w:ascii="Cambria" w:eastAsia="Cambria" w:hAnsi="Cambria" w:cs="Cambria"/>
                <w:b/>
                <w:bCs/>
                <w:lang w:val="es-ES"/>
              </w:rPr>
            </w:pPr>
          </w:p>
          <w:p w14:paraId="63641490" w14:textId="77777777"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OPCIÓN 1: MONTAÑA DE BANA CON PUENTE DORADO (EXCLUIDO EN NUESTRO PRECIO)</w:t>
            </w:r>
          </w:p>
          <w:p w14:paraId="1175CCE7" w14:textId="77777777"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Precio: Contáctenos para más detalles</w:t>
            </w:r>
          </w:p>
          <w:p w14:paraId="6F4285AB" w14:textId="77777777" w:rsidR="0080271A" w:rsidRPr="001B141F" w:rsidRDefault="0080271A">
            <w:pPr>
              <w:jc w:val="both"/>
              <w:rPr>
                <w:rFonts w:ascii="Cambria" w:eastAsia="Cambria" w:hAnsi="Cambria" w:cs="Cambria"/>
                <w:lang w:val="es-ES"/>
              </w:rPr>
            </w:pPr>
          </w:p>
          <w:p w14:paraId="660EE376"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 xml:space="preserve">Salida para visitar las colinas de Ba Na, con 1487 m de altitud sobre el nivel del mar. Subirá a la montaña en teleférico para alcanzar el segundo récord mundial (el teleférico más largo del mundo conectado: 5042 m y una diferencia de altitud entre los dos estaciones más grandes: 1292 m). Parada en la Estación 2, a 1138 m de altitud. Visita: Parque de los Ciervos, The Quan, bodega Debay, árbol de casi 100 años… Visita a la Pagoda Linh Ung, donde Buda Shakyamuni se encuentra a 27 m de altura. Almuerzo en un restaurante y descanse en un paisaje impresionante. Tiempo libre para tomar fotos en el Puente Dorado. El guía turístico le acompañará a un paseo para explorar el entorno natural y ecológico de Bana. Conquista la montaña de 1487 m, el pico más </w:t>
            </w:r>
            <w:r w:rsidRPr="001B141F">
              <w:rPr>
                <w:rFonts w:ascii="Cambria" w:eastAsia="Cambria" w:hAnsi="Cambria" w:cs="Cambria"/>
                <w:lang w:val="es-ES"/>
              </w:rPr>
              <w:lastRenderedPageBreak/>
              <w:t>alto de Ba Na. Participarás en los juegos del Fantasy Park (unos 105 juegos). Regresaremos a tu cabaña en teleférico, montaña abajo, y conduciremos de regreso a Hoi An.</w:t>
            </w:r>
          </w:p>
          <w:p w14:paraId="643906E6" w14:textId="77777777" w:rsidR="0080271A" w:rsidRPr="001B141F" w:rsidRDefault="0080271A">
            <w:pPr>
              <w:jc w:val="both"/>
              <w:rPr>
                <w:rFonts w:ascii="Cambria" w:eastAsia="Cambria" w:hAnsi="Cambria" w:cs="Cambria"/>
                <w:lang w:val="es-ES"/>
              </w:rPr>
            </w:pPr>
          </w:p>
          <w:p w14:paraId="7ACA8802" w14:textId="77777777"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OPCIÓN 2: SANTUARIO DE MY SON (EXCLUIDO EN EL PRECIO)</w:t>
            </w:r>
          </w:p>
          <w:p w14:paraId="46D0A87E" w14:textId="77777777"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Precio: Contáctenos para más detalles.</w:t>
            </w:r>
          </w:p>
          <w:p w14:paraId="4DDCB5AD"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Explora los magníficos templos de My Son en este imprescindible tour privado de medio día desde Hoi An.</w:t>
            </w:r>
          </w:p>
          <w:p w14:paraId="273287C3"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My Son, un importante complejo de templos construido por el Reino Champa a lo largo de siglos, se encuentra en un exuberante valle rodeado de altas montañas: ¡una vista espectacular! Tu experto guía privado te guiará por los terrenos del templo y te proporcionará valiosa información sobre su importancia arquitectónica, religiosa y cultural. Mientras caminas, saca tu cámara para fotografiar los templos con espectaculares paisajes montañosos de fondo y escucha cómo tu guía explica la influencia de la India y el hinduismo en el pueblo Champa y señala las deidades hindúes que se conmemoran en My Son.</w:t>
            </w:r>
          </w:p>
          <w:p w14:paraId="588F1C7B" w14:textId="77777777" w:rsidR="0080271A" w:rsidRPr="001B141F" w:rsidRDefault="0080271A">
            <w:pPr>
              <w:jc w:val="both"/>
              <w:rPr>
                <w:rFonts w:ascii="Cambria" w:eastAsia="Cambria" w:hAnsi="Cambria" w:cs="Cambria"/>
                <w:lang w:val="es-ES"/>
              </w:rPr>
            </w:pPr>
          </w:p>
          <w:p w14:paraId="05446FF5"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Traslado de regreso a Hoi An</w:t>
            </w:r>
          </w:p>
          <w:p w14:paraId="2D87B23E" w14:textId="77777777" w:rsidR="0080271A" w:rsidRPr="001B141F" w:rsidRDefault="0080271A">
            <w:pPr>
              <w:jc w:val="both"/>
              <w:rPr>
                <w:rFonts w:ascii="Cambria" w:eastAsia="Cambria" w:hAnsi="Cambria" w:cs="Cambria"/>
                <w:lang w:val="es-ES"/>
              </w:rPr>
            </w:pPr>
          </w:p>
          <w:p w14:paraId="49CDBCC1" w14:textId="77777777"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OPCIÓN 3: (EXCLUIDA EN NUESTRO PRECIO)</w:t>
            </w:r>
          </w:p>
          <w:p w14:paraId="74CF15D8" w14:textId="77777777"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Precio: Contáctenos para más detalles</w:t>
            </w:r>
          </w:p>
          <w:p w14:paraId="47860896"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Opera todas las noches excepto los martes, de 19:30 a 20:45 h</w:t>
            </w:r>
          </w:p>
          <w:p w14:paraId="7C044BEA"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Entrada: Clase Eco</w:t>
            </w:r>
          </w:p>
          <w:p w14:paraId="4BE13FA7"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Viajemos al pasado con el Espectáculo de Recuerdos de Hoi An, un espectáculo de artes visuales al aire libre centrado en la rica historia, cultura e identidad de Hoi An. Con 5 impresionantes actuaciones, el espectáculo celebra y eleva el icónico ao dai vestido largo vietnamita a un lenguaje artístico para contar la historia de Hoi An de hace 400 años. Combina magistralmente música, luces, artes visuales y actuación para crear una experiencia que le transportará a un viaje emocional y creará recuerdos imborrables.</w:t>
            </w:r>
          </w:p>
          <w:p w14:paraId="1B53B606"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¡No se pierda este espectáculo!</w:t>
            </w:r>
          </w:p>
          <w:p w14:paraId="757ABB2D" w14:textId="77777777" w:rsidR="0080271A" w:rsidRPr="001B141F" w:rsidRDefault="0080271A">
            <w:pPr>
              <w:jc w:val="both"/>
              <w:rPr>
                <w:rFonts w:ascii="Cambria" w:eastAsia="Cambria" w:hAnsi="Cambria" w:cs="Cambria"/>
                <w:lang w:val="es-ES"/>
              </w:rPr>
            </w:pPr>
          </w:p>
          <w:p w14:paraId="006B93A1" w14:textId="77777777" w:rsidR="0080271A" w:rsidRDefault="00000000">
            <w:pPr>
              <w:jc w:val="both"/>
              <w:rPr>
                <w:rFonts w:ascii="Cambria" w:eastAsia="Cambria" w:hAnsi="Cambria" w:cs="Cambria"/>
              </w:rPr>
            </w:pPr>
            <w:r>
              <w:rPr>
                <w:rFonts w:ascii="Cambria" w:eastAsia="Cambria" w:hAnsi="Cambria" w:cs="Cambria"/>
                <w:noProof/>
              </w:rPr>
              <w:lastRenderedPageBreak/>
              <w:drawing>
                <wp:inline distT="0" distB="0" distL="0" distR="0" wp14:anchorId="0BDA4E54" wp14:editId="50FBB2DF">
                  <wp:extent cx="3134353" cy="3120077"/>
                  <wp:effectExtent l="0" t="0" r="0" b="0"/>
                  <wp:docPr id="19954134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134353" cy="3120077"/>
                          </a:xfrm>
                          <a:prstGeom prst="rect">
                            <a:avLst/>
                          </a:prstGeom>
                          <a:ln/>
                        </pic:spPr>
                      </pic:pic>
                    </a:graphicData>
                  </a:graphic>
                </wp:inline>
              </w:drawing>
            </w:r>
            <w:r>
              <w:rPr>
                <w:noProof/>
              </w:rPr>
              <w:drawing>
                <wp:anchor distT="0" distB="0" distL="114300" distR="114300" simplePos="0" relativeHeight="251662336" behindDoc="0" locked="0" layoutInCell="1" hidden="0" allowOverlap="1" wp14:anchorId="630A045A" wp14:editId="1255EDC1">
                  <wp:simplePos x="0" y="0"/>
                  <wp:positionH relativeFrom="column">
                    <wp:posOffset>3314700</wp:posOffset>
                  </wp:positionH>
                  <wp:positionV relativeFrom="paragraph">
                    <wp:posOffset>8255</wp:posOffset>
                  </wp:positionV>
                  <wp:extent cx="3133725" cy="3060065"/>
                  <wp:effectExtent l="0" t="0" r="0" b="0"/>
                  <wp:wrapNone/>
                  <wp:docPr id="199541344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3133725" cy="3060065"/>
                          </a:xfrm>
                          <a:prstGeom prst="rect">
                            <a:avLst/>
                          </a:prstGeom>
                          <a:ln/>
                        </pic:spPr>
                      </pic:pic>
                    </a:graphicData>
                  </a:graphic>
                </wp:anchor>
              </w:drawing>
            </w:r>
          </w:p>
        </w:tc>
      </w:tr>
    </w:tbl>
    <w:p w14:paraId="5B8BAB48" w14:textId="77777777" w:rsidR="0080271A" w:rsidRPr="001B141F" w:rsidRDefault="00000000">
      <w:pPr>
        <w:jc w:val="center"/>
        <w:rPr>
          <w:rFonts w:ascii="Cambria" w:eastAsia="Cambria" w:hAnsi="Cambria" w:cs="Cambria"/>
          <w:lang w:val="es-ES"/>
        </w:rPr>
      </w:pPr>
      <w:r w:rsidRPr="001B141F">
        <w:rPr>
          <w:rFonts w:ascii="Cambria" w:eastAsia="Cambria" w:hAnsi="Cambria" w:cs="Cambria"/>
          <w:i/>
          <w:iCs/>
          <w:lang w:val="es-ES"/>
        </w:rPr>
        <w:lastRenderedPageBreak/>
        <w:t xml:space="preserve">Puente dorado en Bana                                                    tierra sagrada de My Son </w:t>
      </w:r>
    </w:p>
    <w:p w14:paraId="1836D68E" w14:textId="77777777" w:rsidR="0080271A" w:rsidRPr="001B141F" w:rsidRDefault="0080271A">
      <w:pPr>
        <w:rPr>
          <w:rFonts w:ascii="Cambria" w:eastAsia="Cambria" w:hAnsi="Cambria" w:cs="Cambria"/>
          <w:lang w:val="es-ES"/>
        </w:rPr>
      </w:pPr>
    </w:p>
    <w:p w14:paraId="0AD1C08F" w14:textId="77777777" w:rsidR="0080271A" w:rsidRPr="001B141F" w:rsidRDefault="00000000">
      <w:pPr>
        <w:rPr>
          <w:rFonts w:ascii="Cambria" w:eastAsia="Cambria" w:hAnsi="Cambria" w:cs="Cambria"/>
          <w:lang w:val="es-ES"/>
        </w:rPr>
      </w:pPr>
      <w:r>
        <w:rPr>
          <w:noProof/>
        </w:rPr>
        <w:drawing>
          <wp:anchor distT="0" distB="0" distL="114300" distR="114300" simplePos="0" relativeHeight="251663360" behindDoc="0" locked="0" layoutInCell="1" hidden="0" allowOverlap="1" wp14:anchorId="058EBEA9" wp14:editId="5035200D">
            <wp:simplePos x="0" y="0"/>
            <wp:positionH relativeFrom="column">
              <wp:posOffset>1314450</wp:posOffset>
            </wp:positionH>
            <wp:positionV relativeFrom="paragraph">
              <wp:posOffset>-167639</wp:posOffset>
            </wp:positionV>
            <wp:extent cx="3829050" cy="2058035"/>
            <wp:effectExtent l="0" t="0" r="0" b="0"/>
            <wp:wrapSquare wrapText="bothSides" distT="0" distB="0" distL="114300" distR="114300"/>
            <wp:docPr id="1995413433" name="image9.jpg" descr="Báo Đà Nẵng điện tử"/>
            <wp:cNvGraphicFramePr/>
            <a:graphic xmlns:a="http://schemas.openxmlformats.org/drawingml/2006/main">
              <a:graphicData uri="http://schemas.openxmlformats.org/drawingml/2006/picture">
                <pic:pic xmlns:pic="http://schemas.openxmlformats.org/drawingml/2006/picture">
                  <pic:nvPicPr>
                    <pic:cNvPr id="0" name="image9.jpg" descr="Báo Đà Nẵng điện tử"/>
                    <pic:cNvPicPr preferRelativeResize="0"/>
                  </pic:nvPicPr>
                  <pic:blipFill>
                    <a:blip r:embed="rId17"/>
                    <a:srcRect/>
                    <a:stretch>
                      <a:fillRect/>
                    </a:stretch>
                  </pic:blipFill>
                  <pic:spPr>
                    <a:xfrm>
                      <a:off x="0" y="0"/>
                      <a:ext cx="3829050" cy="2058035"/>
                    </a:xfrm>
                    <a:prstGeom prst="rect">
                      <a:avLst/>
                    </a:prstGeom>
                    <a:ln/>
                  </pic:spPr>
                </pic:pic>
              </a:graphicData>
            </a:graphic>
          </wp:anchor>
        </w:drawing>
      </w:r>
    </w:p>
    <w:p w14:paraId="2BD4DF8E" w14:textId="77777777" w:rsidR="0080271A" w:rsidRPr="001B141F" w:rsidRDefault="0080271A">
      <w:pPr>
        <w:rPr>
          <w:rFonts w:ascii="Cambria" w:eastAsia="Cambria" w:hAnsi="Cambria" w:cs="Cambria"/>
          <w:lang w:val="es-ES"/>
        </w:rPr>
      </w:pPr>
    </w:p>
    <w:p w14:paraId="20910781" w14:textId="77777777" w:rsidR="0080271A" w:rsidRPr="001B141F" w:rsidRDefault="0080271A">
      <w:pPr>
        <w:rPr>
          <w:rFonts w:ascii="Cambria" w:eastAsia="Cambria" w:hAnsi="Cambria" w:cs="Cambria"/>
          <w:lang w:val="es-ES"/>
        </w:rPr>
      </w:pPr>
    </w:p>
    <w:p w14:paraId="76D9AD30" w14:textId="77777777" w:rsidR="0080271A" w:rsidRPr="001B141F" w:rsidRDefault="0080271A">
      <w:pPr>
        <w:rPr>
          <w:rFonts w:ascii="Cambria" w:eastAsia="Cambria" w:hAnsi="Cambria" w:cs="Cambria"/>
          <w:lang w:val="es-ES"/>
        </w:rPr>
      </w:pPr>
    </w:p>
    <w:p w14:paraId="17D5F5AA" w14:textId="77777777" w:rsidR="0080271A" w:rsidRPr="001B141F" w:rsidRDefault="0080271A">
      <w:pPr>
        <w:rPr>
          <w:rFonts w:ascii="Cambria" w:eastAsia="Cambria" w:hAnsi="Cambria" w:cs="Cambria"/>
          <w:lang w:val="es-ES"/>
        </w:rPr>
      </w:pPr>
    </w:p>
    <w:p w14:paraId="063E2B8A" w14:textId="77777777" w:rsidR="0080271A" w:rsidRPr="001B141F" w:rsidRDefault="0080271A">
      <w:pPr>
        <w:rPr>
          <w:rFonts w:ascii="Cambria" w:eastAsia="Cambria" w:hAnsi="Cambria" w:cs="Cambria"/>
          <w:lang w:val="es-ES"/>
        </w:rPr>
      </w:pPr>
    </w:p>
    <w:p w14:paraId="1A190A21" w14:textId="77777777" w:rsidR="0080271A" w:rsidRPr="001B141F" w:rsidRDefault="0080271A">
      <w:pPr>
        <w:rPr>
          <w:rFonts w:ascii="Cambria" w:eastAsia="Cambria" w:hAnsi="Cambria" w:cs="Cambria"/>
          <w:lang w:val="es-ES"/>
        </w:rPr>
      </w:pPr>
    </w:p>
    <w:p w14:paraId="4DA641EB" w14:textId="77777777" w:rsidR="0080271A" w:rsidRPr="001B141F" w:rsidRDefault="0080271A">
      <w:pPr>
        <w:rPr>
          <w:rFonts w:ascii="Cambria" w:eastAsia="Cambria" w:hAnsi="Cambria" w:cs="Cambria"/>
          <w:lang w:val="es-ES"/>
        </w:rPr>
      </w:pPr>
    </w:p>
    <w:p w14:paraId="7E3BBB78" w14:textId="77777777" w:rsidR="0080271A" w:rsidRPr="001B141F" w:rsidRDefault="0080271A">
      <w:pPr>
        <w:rPr>
          <w:rFonts w:ascii="Cambria" w:eastAsia="Cambria" w:hAnsi="Cambria" w:cs="Cambria"/>
          <w:lang w:val="es-ES"/>
        </w:rPr>
      </w:pPr>
    </w:p>
    <w:p w14:paraId="5493E866" w14:textId="77777777" w:rsidR="0080271A" w:rsidRPr="001B141F" w:rsidRDefault="0080271A">
      <w:pPr>
        <w:rPr>
          <w:rFonts w:ascii="Cambria" w:eastAsia="Cambria" w:hAnsi="Cambria" w:cs="Cambria"/>
          <w:lang w:val="es-ES"/>
        </w:rPr>
      </w:pPr>
    </w:p>
    <w:p w14:paraId="4C7E4764" w14:textId="77777777" w:rsidR="001B141F" w:rsidRDefault="00000000">
      <w:pPr>
        <w:rPr>
          <w:rFonts w:ascii="Cambria" w:eastAsia="Cambria" w:hAnsi="Cambria" w:cs="Cambria"/>
          <w:lang w:val="vi-VN"/>
        </w:rPr>
      </w:pPr>
      <w:r w:rsidRPr="001B141F">
        <w:rPr>
          <w:rFonts w:ascii="Cambria" w:eastAsia="Cambria" w:hAnsi="Cambria" w:cs="Cambria"/>
          <w:lang w:val="es-ES"/>
        </w:rPr>
        <w:t xml:space="preserve">                                                                                     </w:t>
      </w:r>
    </w:p>
    <w:p w14:paraId="494769FF" w14:textId="0008F86E" w:rsidR="0080271A" w:rsidRPr="001B141F" w:rsidRDefault="00000000" w:rsidP="001B141F">
      <w:pPr>
        <w:jc w:val="center"/>
        <w:rPr>
          <w:rFonts w:ascii="Cambria" w:eastAsia="Cambria" w:hAnsi="Cambria" w:cs="Cambria"/>
          <w:i/>
          <w:iCs/>
          <w:lang w:val="es-ES"/>
        </w:rPr>
      </w:pPr>
      <w:r w:rsidRPr="001B141F">
        <w:rPr>
          <w:rFonts w:ascii="Cambria" w:eastAsia="Cambria" w:hAnsi="Cambria" w:cs="Cambria"/>
          <w:i/>
          <w:iCs/>
          <w:lang w:val="es-ES"/>
        </w:rPr>
        <w:t>Espectáculo de Memoria de Hoi An</w:t>
      </w:r>
    </w:p>
    <w:tbl>
      <w:tblPr>
        <w:tblStyle w:val="a6"/>
        <w:tblW w:w="10170" w:type="dxa"/>
        <w:tblLayout w:type="fixed"/>
        <w:tblLook w:val="0400" w:firstRow="0" w:lastRow="0" w:firstColumn="0" w:lastColumn="0" w:noHBand="0" w:noVBand="1"/>
      </w:tblPr>
      <w:tblGrid>
        <w:gridCol w:w="10170"/>
      </w:tblGrid>
      <w:tr w:rsidR="0080271A" w14:paraId="276094FD" w14:textId="77777777">
        <w:tc>
          <w:tcPr>
            <w:tcW w:w="10170" w:type="dxa"/>
            <w:shd w:val="clear" w:color="auto" w:fill="730707"/>
            <w:tcMar>
              <w:top w:w="75" w:type="dxa"/>
              <w:bottom w:w="75" w:type="dxa"/>
            </w:tcMar>
            <w:vAlign w:val="center"/>
          </w:tcPr>
          <w:p w14:paraId="53BA266A" w14:textId="77777777" w:rsidR="0080271A" w:rsidRDefault="00000000">
            <w:pPr>
              <w:rPr>
                <w:rFonts w:ascii="Cambria" w:eastAsia="Cambria" w:hAnsi="Cambria" w:cs="Cambria"/>
              </w:rPr>
            </w:pPr>
            <w:r w:rsidRPr="001B141F">
              <w:rPr>
                <w:rFonts w:ascii="Cambria" w:eastAsia="Cambria" w:hAnsi="Cambria" w:cs="Cambria"/>
                <w:lang w:val="es-ES"/>
              </w:rPr>
              <w:t> </w:t>
            </w:r>
            <w:r>
              <w:rPr>
                <w:rFonts w:ascii="Cambria" w:eastAsia="Cambria" w:hAnsi="Cambria" w:cs="Cambria"/>
                <w:b/>
                <w:bCs/>
                <w:color w:val="FFFFFF"/>
              </w:rPr>
              <w:t>Day 7</w:t>
            </w:r>
            <w:r>
              <w:rPr>
                <w:rFonts w:ascii="Cambria" w:eastAsia="Cambria" w:hAnsi="Cambria" w:cs="Cambria"/>
              </w:rPr>
              <w:t xml:space="preserve">: </w:t>
            </w:r>
            <w:r>
              <w:rPr>
                <w:rFonts w:ascii="Cambria" w:eastAsia="Cambria" w:hAnsi="Cambria" w:cs="Cambria"/>
                <w:b/>
                <w:bCs/>
                <w:color w:val="FFFFFF"/>
              </w:rPr>
              <w:t>HOI AN - DANANG - FLIGHT TO SAIGON (B/-/-)</w:t>
            </w:r>
          </w:p>
        </w:tc>
      </w:tr>
      <w:tr w:rsidR="0080271A" w:rsidRPr="00A44662" w14:paraId="202BE5D6" w14:textId="77777777">
        <w:tc>
          <w:tcPr>
            <w:tcW w:w="10170" w:type="dxa"/>
            <w:vAlign w:val="center"/>
          </w:tcPr>
          <w:p w14:paraId="3F4077A4" w14:textId="77777777" w:rsidR="0080271A" w:rsidRDefault="00000000">
            <w:pPr>
              <w:jc w:val="both"/>
              <w:rPr>
                <w:rFonts w:ascii="Cambria" w:eastAsia="Cambria" w:hAnsi="Cambria" w:cs="Cambria"/>
              </w:rPr>
            </w:pPr>
            <w:r>
              <w:rPr>
                <w:rFonts w:ascii="Cambria" w:eastAsia="Cambria" w:hAnsi="Cambria" w:cs="Cambria"/>
              </w:rPr>
              <w:t>Free at leisure till time transfer to Danang Airport to take flight to Saigon</w:t>
            </w:r>
          </w:p>
          <w:p w14:paraId="273A9E3B" w14:textId="77777777" w:rsidR="0080271A" w:rsidRDefault="00000000">
            <w:pPr>
              <w:jc w:val="both"/>
              <w:rPr>
                <w:rFonts w:ascii="Cambria" w:eastAsia="Cambria" w:hAnsi="Cambria" w:cs="Cambria"/>
              </w:rPr>
            </w:pPr>
            <w:r>
              <w:rPr>
                <w:rFonts w:ascii="Cambria" w:eastAsia="Cambria" w:hAnsi="Cambria" w:cs="Cambria"/>
              </w:rPr>
              <w:t>Upon arrival, check in hotel, free at leisure</w:t>
            </w:r>
          </w:p>
          <w:p w14:paraId="0ED4F422" w14:textId="77777777" w:rsidR="0080271A" w:rsidRDefault="00000000">
            <w:pPr>
              <w:jc w:val="both"/>
              <w:rPr>
                <w:rFonts w:ascii="Cambria" w:eastAsia="Cambria" w:hAnsi="Cambria" w:cs="Cambria"/>
                <w:b/>
                <w:bCs/>
              </w:rPr>
            </w:pPr>
            <w:r>
              <w:rPr>
                <w:rFonts w:ascii="Cambria" w:eastAsia="Cambria" w:hAnsi="Cambria" w:cs="Cambria"/>
                <w:b/>
                <w:bCs/>
              </w:rPr>
              <w:t>Overnight in Saigon</w:t>
            </w:r>
          </w:p>
          <w:p w14:paraId="1AA686C2" w14:textId="77777777" w:rsidR="0080271A" w:rsidRDefault="0080271A">
            <w:pPr>
              <w:jc w:val="both"/>
              <w:rPr>
                <w:rFonts w:ascii="Cambria" w:eastAsia="Cambria" w:hAnsi="Cambria" w:cs="Cambria"/>
                <w:b/>
                <w:bCs/>
              </w:rPr>
            </w:pPr>
          </w:p>
          <w:p w14:paraId="066870E0" w14:textId="1F21B8C0" w:rsidR="0080271A" w:rsidRPr="00A44662" w:rsidRDefault="00000000">
            <w:pPr>
              <w:jc w:val="both"/>
              <w:rPr>
                <w:rFonts w:ascii="Cambria" w:eastAsia="Cambria" w:hAnsi="Cambria" w:cs="Cambria"/>
                <w:b/>
                <w:bCs/>
                <w:lang w:val="vi-VN"/>
              </w:rPr>
            </w:pPr>
            <w:r>
              <w:rPr>
                <w:rFonts w:ascii="Cambria" w:eastAsia="Cambria" w:hAnsi="Cambria" w:cs="Cambria"/>
                <w:b/>
                <w:bCs/>
              </w:rPr>
              <w:t>Día 7: HOI AN - DANANG - VUELO A SAIGÓN (D/-/-)</w:t>
            </w:r>
          </w:p>
          <w:p w14:paraId="6FBEE8C9" w14:textId="77777777" w:rsidR="0080271A" w:rsidRPr="00A44662" w:rsidRDefault="00000000">
            <w:pPr>
              <w:jc w:val="both"/>
              <w:rPr>
                <w:rFonts w:ascii="Cambria" w:eastAsia="Cambria" w:hAnsi="Cambria" w:cs="Cambria"/>
                <w:lang w:val="es-ES"/>
              </w:rPr>
            </w:pPr>
            <w:r w:rsidRPr="00A44662">
              <w:rPr>
                <w:rFonts w:ascii="Cambria" w:eastAsia="Cambria" w:hAnsi="Cambria" w:cs="Cambria"/>
                <w:lang w:val="es-ES"/>
              </w:rPr>
              <w:t>Tiempo libre hasta la hora del traslado al aeropuerto de Danang para tomar el vuelo a Saigón.</w:t>
            </w:r>
          </w:p>
          <w:p w14:paraId="09F56130" w14:textId="77777777" w:rsidR="0080271A" w:rsidRPr="00A44662" w:rsidRDefault="00000000">
            <w:pPr>
              <w:jc w:val="both"/>
              <w:rPr>
                <w:rFonts w:ascii="Cambria" w:eastAsia="Cambria" w:hAnsi="Cambria" w:cs="Cambria"/>
                <w:lang w:val="es-ES"/>
              </w:rPr>
            </w:pPr>
            <w:r w:rsidRPr="00A44662">
              <w:rPr>
                <w:rFonts w:ascii="Cambria" w:eastAsia="Cambria" w:hAnsi="Cambria" w:cs="Cambria"/>
                <w:lang w:val="es-ES"/>
              </w:rPr>
              <w:t>A su llegada, registro en el hotel. Tiempo libre.</w:t>
            </w:r>
          </w:p>
          <w:p w14:paraId="259E33E6" w14:textId="77777777" w:rsidR="0080271A" w:rsidRPr="00A44662" w:rsidRDefault="00000000">
            <w:pPr>
              <w:jc w:val="both"/>
              <w:rPr>
                <w:rFonts w:ascii="Cambria" w:eastAsia="Cambria" w:hAnsi="Cambria" w:cs="Cambria"/>
                <w:lang w:val="es-ES"/>
              </w:rPr>
            </w:pPr>
            <w:r w:rsidRPr="00A44662">
              <w:rPr>
                <w:rFonts w:ascii="Cambria" w:eastAsia="Cambria" w:hAnsi="Cambria" w:cs="Cambria"/>
                <w:lang w:val="es-ES"/>
              </w:rPr>
              <w:t>Noche en Saigón.</w:t>
            </w:r>
          </w:p>
          <w:p w14:paraId="4139C0A4" w14:textId="77777777" w:rsidR="0080271A" w:rsidRPr="00A44662" w:rsidRDefault="00000000">
            <w:pPr>
              <w:jc w:val="both"/>
              <w:rPr>
                <w:rFonts w:ascii="Cambria" w:eastAsia="Cambria" w:hAnsi="Cambria" w:cs="Cambria"/>
                <w:i/>
                <w:iCs/>
              </w:rPr>
            </w:pPr>
            <w:r w:rsidRPr="00A44662">
              <w:rPr>
                <w:rFonts w:ascii="Cambria" w:eastAsia="Cambria" w:hAnsi="Cambria" w:cs="Cambria"/>
                <w:i/>
                <w:iCs/>
              </w:rPr>
              <w:t>Suggestion Flight: VN125  DAD  SGN  13:35  15:15 (Airfare excluded on our price)</w:t>
            </w:r>
          </w:p>
          <w:p w14:paraId="5FA0355C" w14:textId="77777777" w:rsidR="0080271A" w:rsidRPr="001B141F" w:rsidRDefault="00000000">
            <w:pPr>
              <w:jc w:val="both"/>
              <w:rPr>
                <w:rFonts w:ascii="Cambria" w:eastAsia="Cambria" w:hAnsi="Cambria" w:cs="Cambria"/>
                <w:b/>
                <w:bCs/>
                <w:i/>
                <w:iCs/>
                <w:lang w:val="es-ES"/>
              </w:rPr>
            </w:pPr>
            <w:r w:rsidRPr="001B141F">
              <w:rPr>
                <w:rFonts w:ascii="Cambria" w:eastAsia="Cambria" w:hAnsi="Cambria" w:cs="Cambria"/>
                <w:b/>
                <w:bCs/>
                <w:i/>
                <w:iCs/>
                <w:lang w:val="es-ES"/>
              </w:rPr>
              <w:t>Sugerencia de vuelo: VN125 DAD SGN 13:35 15:15 (Tarifa aérea excluida en nuestro precio)</w:t>
            </w:r>
          </w:p>
        </w:tc>
      </w:tr>
    </w:tbl>
    <w:p w14:paraId="4F1D0D4C"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lastRenderedPageBreak/>
        <w:t> </w:t>
      </w:r>
    </w:p>
    <w:tbl>
      <w:tblPr>
        <w:tblStyle w:val="a7"/>
        <w:tblW w:w="10170" w:type="dxa"/>
        <w:tblLayout w:type="fixed"/>
        <w:tblLook w:val="0400" w:firstRow="0" w:lastRow="0" w:firstColumn="0" w:lastColumn="0" w:noHBand="0" w:noVBand="1"/>
      </w:tblPr>
      <w:tblGrid>
        <w:gridCol w:w="10170"/>
      </w:tblGrid>
      <w:tr w:rsidR="0080271A" w14:paraId="4DD89D2B" w14:textId="77777777">
        <w:tc>
          <w:tcPr>
            <w:tcW w:w="10170" w:type="dxa"/>
            <w:shd w:val="clear" w:color="auto" w:fill="730707"/>
            <w:tcMar>
              <w:top w:w="75" w:type="dxa"/>
              <w:bottom w:w="75" w:type="dxa"/>
            </w:tcMar>
            <w:vAlign w:val="center"/>
          </w:tcPr>
          <w:p w14:paraId="2893EC2F" w14:textId="77777777" w:rsidR="0080271A" w:rsidRDefault="00000000">
            <w:pPr>
              <w:rPr>
                <w:rFonts w:ascii="Cambria" w:eastAsia="Cambria" w:hAnsi="Cambria" w:cs="Cambria"/>
              </w:rPr>
            </w:pPr>
            <w:r w:rsidRPr="001B141F">
              <w:rPr>
                <w:rFonts w:ascii="Cambria" w:eastAsia="Cambria" w:hAnsi="Cambria" w:cs="Cambria"/>
                <w:lang w:val="es-ES"/>
              </w:rPr>
              <w:t> </w:t>
            </w:r>
            <w:r>
              <w:rPr>
                <w:rFonts w:ascii="Cambria" w:eastAsia="Cambria" w:hAnsi="Cambria" w:cs="Cambria"/>
                <w:b/>
                <w:bCs/>
                <w:color w:val="FFFFFF"/>
              </w:rPr>
              <w:t>Day 8</w:t>
            </w:r>
            <w:r>
              <w:rPr>
                <w:rFonts w:ascii="Cambria" w:eastAsia="Cambria" w:hAnsi="Cambria" w:cs="Cambria"/>
              </w:rPr>
              <w:t xml:space="preserve">: </w:t>
            </w:r>
            <w:r>
              <w:rPr>
                <w:rFonts w:ascii="Cambria" w:eastAsia="Cambria" w:hAnsi="Cambria" w:cs="Cambria"/>
                <w:b/>
                <w:bCs/>
                <w:color w:val="FFFFFF"/>
              </w:rPr>
              <w:t>SAI GON – CU CHI &amp; CITY TOUR (B/-/D)</w:t>
            </w:r>
          </w:p>
        </w:tc>
      </w:tr>
      <w:tr w:rsidR="0080271A" w14:paraId="799F9315" w14:textId="77777777">
        <w:tc>
          <w:tcPr>
            <w:tcW w:w="10170" w:type="dxa"/>
            <w:vAlign w:val="center"/>
          </w:tcPr>
          <w:p w14:paraId="0A124926" w14:textId="77777777" w:rsidR="0080271A" w:rsidRDefault="00000000">
            <w:pPr>
              <w:widowControl w:val="0"/>
              <w:pBdr>
                <w:top w:val="nil"/>
                <w:left w:val="nil"/>
                <w:bottom w:val="nil"/>
                <w:right w:val="nil"/>
                <w:between w:val="nil"/>
              </w:pBdr>
              <w:ind w:right="199"/>
              <w:jc w:val="both"/>
              <w:rPr>
                <w:rFonts w:ascii="Cambria" w:eastAsia="Cambria" w:hAnsi="Cambria" w:cs="Cambria"/>
                <w:color w:val="000000"/>
              </w:rPr>
            </w:pPr>
            <w:r>
              <w:rPr>
                <w:rFonts w:ascii="Cambria" w:eastAsia="Cambria" w:hAnsi="Cambria" w:cs="Cambria"/>
                <w:color w:val="000000"/>
              </w:rPr>
              <w:t xml:space="preserve">This morning you travel to the underground village of </w:t>
            </w:r>
            <w:r>
              <w:rPr>
                <w:rFonts w:ascii="Cambria" w:eastAsia="Cambria" w:hAnsi="Cambria" w:cs="Cambria"/>
                <w:b/>
                <w:bCs/>
                <w:color w:val="000000"/>
              </w:rPr>
              <w:t xml:space="preserve">Cu Chi </w:t>
            </w:r>
            <w:r>
              <w:rPr>
                <w:rFonts w:ascii="Cambria" w:eastAsia="Cambria" w:hAnsi="Cambria" w:cs="Cambria"/>
                <w:color w:val="000000"/>
              </w:rPr>
              <w:t>and discover the incredible 200km network of tunnels where the Viet Cong lived and fought during the war.</w:t>
            </w:r>
          </w:p>
          <w:p w14:paraId="0DC3C371" w14:textId="732F44BD" w:rsidR="0080271A" w:rsidRPr="001B141F" w:rsidRDefault="00000000">
            <w:pPr>
              <w:ind w:right="191"/>
              <w:jc w:val="both"/>
              <w:rPr>
                <w:rFonts w:ascii="Cambria" w:eastAsia="Cambria" w:hAnsi="Cambria" w:cs="Cambria"/>
                <w:lang w:val="vi-VN"/>
              </w:rPr>
            </w:pPr>
            <w:r>
              <w:rPr>
                <w:rFonts w:ascii="Cambria" w:eastAsia="Cambria" w:hAnsi="Cambria" w:cs="Cambria"/>
              </w:rPr>
              <w:t xml:space="preserve">Transfer back to Saigon for lunch and a half day city tour, seeing the beautiful structures from the French Colonial times such as the </w:t>
            </w:r>
            <w:r>
              <w:rPr>
                <w:rFonts w:ascii="Cambria" w:eastAsia="Cambria" w:hAnsi="Cambria" w:cs="Cambria"/>
                <w:b/>
                <w:bCs/>
              </w:rPr>
              <w:t xml:space="preserve">Notre Dame Cathedral, </w:t>
            </w:r>
            <w:r>
              <w:rPr>
                <w:rFonts w:ascii="Cambria" w:eastAsia="Cambria" w:hAnsi="Cambria" w:cs="Cambria"/>
              </w:rPr>
              <w:t xml:space="preserve">the historic </w:t>
            </w:r>
            <w:r>
              <w:rPr>
                <w:rFonts w:ascii="Cambria" w:eastAsia="Cambria" w:hAnsi="Cambria" w:cs="Cambria"/>
                <w:b/>
                <w:bCs/>
              </w:rPr>
              <w:t xml:space="preserve">Central Post Office. </w:t>
            </w:r>
            <w:r>
              <w:rPr>
                <w:rFonts w:ascii="Cambria" w:eastAsia="Cambria" w:hAnsi="Cambria" w:cs="Cambria"/>
              </w:rPr>
              <w:t xml:space="preserve">Followed by the remarkable site of the </w:t>
            </w:r>
            <w:r>
              <w:rPr>
                <w:rFonts w:ascii="Cambria" w:eastAsia="Cambria" w:hAnsi="Cambria" w:cs="Cambria"/>
                <w:b/>
                <w:bCs/>
              </w:rPr>
              <w:t xml:space="preserve">War Remnants Museum </w:t>
            </w:r>
            <w:r>
              <w:rPr>
                <w:rFonts w:ascii="Cambria" w:eastAsia="Cambria" w:hAnsi="Cambria" w:cs="Cambria"/>
              </w:rPr>
              <w:t>the museum has a vast display of the both the Indochina wars.</w:t>
            </w:r>
            <w:r>
              <w:rPr>
                <w:noProof/>
              </w:rPr>
              <w:drawing>
                <wp:anchor distT="0" distB="0" distL="114300" distR="114300" simplePos="0" relativeHeight="251664384" behindDoc="0" locked="0" layoutInCell="1" hidden="0" allowOverlap="1" wp14:anchorId="211B7794" wp14:editId="35C72EF9">
                  <wp:simplePos x="0" y="0"/>
                  <wp:positionH relativeFrom="column">
                    <wp:posOffset>28576</wp:posOffset>
                  </wp:positionH>
                  <wp:positionV relativeFrom="paragraph">
                    <wp:posOffset>765810</wp:posOffset>
                  </wp:positionV>
                  <wp:extent cx="2325370" cy="1619250"/>
                  <wp:effectExtent l="0" t="0" r="0" b="0"/>
                  <wp:wrapSquare wrapText="bothSides" distT="0" distB="0" distL="114300" distR="114300"/>
                  <wp:docPr id="1995413437" name="image1.jpg" descr="Chào mừng đến với Thành phố Hồ Chí Minh! - Du lịch Thành phố Hồ Chí Minh -  Sống động từng trải nghiệm!"/>
                  <wp:cNvGraphicFramePr/>
                  <a:graphic xmlns:a="http://schemas.openxmlformats.org/drawingml/2006/main">
                    <a:graphicData uri="http://schemas.openxmlformats.org/drawingml/2006/picture">
                      <pic:pic xmlns:pic="http://schemas.openxmlformats.org/drawingml/2006/picture">
                        <pic:nvPicPr>
                          <pic:cNvPr id="0" name="image1.jpg" descr="Chào mừng đến với Thành phố Hồ Chí Minh! - Du lịch Thành phố Hồ Chí Minh -  Sống động từng trải nghiệm!"/>
                          <pic:cNvPicPr preferRelativeResize="0"/>
                        </pic:nvPicPr>
                        <pic:blipFill>
                          <a:blip r:embed="rId18"/>
                          <a:srcRect/>
                          <a:stretch>
                            <a:fillRect/>
                          </a:stretch>
                        </pic:blipFill>
                        <pic:spPr>
                          <a:xfrm>
                            <a:off x="0" y="0"/>
                            <a:ext cx="2325370" cy="161925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3561E7DD" wp14:editId="0808E839">
                  <wp:simplePos x="0" y="0"/>
                  <wp:positionH relativeFrom="column">
                    <wp:posOffset>2504440</wp:posOffset>
                  </wp:positionH>
                  <wp:positionV relativeFrom="paragraph">
                    <wp:posOffset>785495</wp:posOffset>
                  </wp:positionV>
                  <wp:extent cx="1876425" cy="1628775"/>
                  <wp:effectExtent l="0" t="0" r="0" b="0"/>
                  <wp:wrapSquare wrapText="bothSides" distT="0" distB="0" distL="114300" distR="114300"/>
                  <wp:docPr id="19954134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1876425" cy="162877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8C18B80" wp14:editId="1411A191">
                  <wp:simplePos x="0" y="0"/>
                  <wp:positionH relativeFrom="column">
                    <wp:posOffset>4575175</wp:posOffset>
                  </wp:positionH>
                  <wp:positionV relativeFrom="paragraph">
                    <wp:posOffset>780415</wp:posOffset>
                  </wp:positionV>
                  <wp:extent cx="2028190" cy="1581150"/>
                  <wp:effectExtent l="0" t="0" r="0" b="0"/>
                  <wp:wrapSquare wrapText="bothSides" distT="0" distB="0" distL="114300" distR="114300"/>
                  <wp:docPr id="19954134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2028190" cy="1581150"/>
                          </a:xfrm>
                          <a:prstGeom prst="rect">
                            <a:avLst/>
                          </a:prstGeom>
                          <a:ln/>
                        </pic:spPr>
                      </pic:pic>
                    </a:graphicData>
                  </a:graphic>
                </wp:anchor>
              </w:drawing>
            </w:r>
          </w:p>
          <w:p w14:paraId="2A2D740F" w14:textId="77777777" w:rsidR="0080271A" w:rsidRDefault="0080271A">
            <w:pPr>
              <w:widowControl w:val="0"/>
              <w:pBdr>
                <w:top w:val="nil"/>
                <w:left w:val="nil"/>
                <w:bottom w:val="nil"/>
                <w:right w:val="nil"/>
                <w:between w:val="nil"/>
              </w:pBdr>
              <w:spacing w:line="240" w:lineRule="auto"/>
              <w:rPr>
                <w:rFonts w:ascii="Caladea" w:eastAsia="Caladea" w:hAnsi="Caladea" w:cs="Caladea"/>
                <w:color w:val="000000"/>
                <w:sz w:val="20"/>
                <w:szCs w:val="20"/>
              </w:rPr>
            </w:pPr>
          </w:p>
          <w:p w14:paraId="2CCA2B28" w14:textId="5575FE42" w:rsidR="0080271A" w:rsidRPr="001B141F" w:rsidRDefault="00000000">
            <w:pPr>
              <w:ind w:right="191"/>
              <w:jc w:val="both"/>
              <w:rPr>
                <w:rFonts w:ascii="Cambria" w:eastAsia="Cambria" w:hAnsi="Cambria" w:cs="Cambria"/>
                <w:i/>
                <w:iCs/>
                <w:lang w:val="es-ES"/>
              </w:rPr>
            </w:pPr>
            <w:r w:rsidRPr="00A44662">
              <w:rPr>
                <w:rFonts w:ascii="Cambria" w:eastAsia="Cambria" w:hAnsi="Cambria" w:cs="Cambria"/>
                <w:i/>
                <w:iCs/>
                <w:lang w:val="en-US"/>
              </w:rPr>
              <w:t xml:space="preserve">                 </w:t>
            </w:r>
            <w:r w:rsidRPr="001B141F">
              <w:rPr>
                <w:rFonts w:ascii="Cambria" w:eastAsia="Cambria" w:hAnsi="Cambria" w:cs="Cambria"/>
                <w:i/>
                <w:iCs/>
                <w:lang w:val="es-ES"/>
              </w:rPr>
              <w:t xml:space="preserve">La ciudad de Ho Chi Minh                   </w:t>
            </w:r>
            <w:r w:rsidR="001B141F">
              <w:rPr>
                <w:rFonts w:ascii="Cambria" w:eastAsia="Cambria" w:hAnsi="Cambria" w:cs="Cambria"/>
                <w:i/>
                <w:iCs/>
                <w:lang w:val="vi-VN"/>
              </w:rPr>
              <w:t xml:space="preserve">    </w:t>
            </w:r>
            <w:r w:rsidRPr="001B141F">
              <w:rPr>
                <w:rFonts w:ascii="Cambria" w:eastAsia="Cambria" w:hAnsi="Cambria" w:cs="Cambria"/>
                <w:i/>
                <w:iCs/>
                <w:lang w:val="es-ES"/>
              </w:rPr>
              <w:t xml:space="preserve"> túnel de Cu Chi tunnels              Museo de los restos de la  guerra</w:t>
            </w:r>
          </w:p>
          <w:p w14:paraId="62E670DA" w14:textId="77777777" w:rsidR="0080271A" w:rsidRDefault="00000000">
            <w:pPr>
              <w:jc w:val="both"/>
              <w:rPr>
                <w:rFonts w:ascii="Cambria" w:eastAsia="Cambria" w:hAnsi="Cambria" w:cs="Cambria"/>
              </w:rPr>
            </w:pPr>
            <w:r>
              <w:rPr>
                <w:rFonts w:ascii="Cambria" w:eastAsia="Cambria" w:hAnsi="Cambria" w:cs="Cambria"/>
                <w:b/>
                <w:bCs/>
              </w:rPr>
              <w:t>Overnight in Saigon</w:t>
            </w:r>
          </w:p>
          <w:p w14:paraId="7B3D4077" w14:textId="77777777" w:rsidR="001B141F" w:rsidRPr="001B141F" w:rsidRDefault="001B141F">
            <w:pPr>
              <w:jc w:val="both"/>
              <w:rPr>
                <w:rFonts w:ascii="Cambria" w:eastAsia="Cambria" w:hAnsi="Cambria" w:cs="Cambria"/>
                <w:lang w:val="vi-VN"/>
              </w:rPr>
            </w:pPr>
          </w:p>
          <w:p w14:paraId="0A4D86D2" w14:textId="2AA818B9" w:rsidR="0080271A" w:rsidRPr="00A44662" w:rsidRDefault="00000000">
            <w:pPr>
              <w:jc w:val="both"/>
              <w:rPr>
                <w:rFonts w:ascii="Cambria" w:eastAsia="Cambria" w:hAnsi="Cambria" w:cs="Cambria"/>
                <w:b/>
                <w:bCs/>
                <w:lang w:val="vi-VN"/>
              </w:rPr>
            </w:pPr>
            <w:r w:rsidRPr="00A44662">
              <w:rPr>
                <w:rFonts w:ascii="Cambria" w:eastAsia="Cambria" w:hAnsi="Cambria" w:cs="Cambria"/>
                <w:b/>
                <w:bCs/>
              </w:rPr>
              <w:t>Día 8: SAI GON – CU CHI Y CITY TOUR (D/-/C)</w:t>
            </w:r>
          </w:p>
          <w:p w14:paraId="5B39CB27"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Esta mañana, viajará al túnel de Cu Chi y descubrirá la increíble red de túneles de 200 km donde el Viet Cong vivió y luchó durante la guerra. Regresará a Saigón para almorzar y realizar un recorrido de medio día por la ciudad, admirando las hermosas estructuras de la época colonial francesa, como la Catedral de Notre Dame y la histórica Oficina Central de Correos. A continuación, visitará el extraordinario Museo de los Restos de Guerra, que alberga una amplia exposición sobre las dos guerras de Indochina.</w:t>
            </w:r>
          </w:p>
          <w:p w14:paraId="53337F18" w14:textId="77777777" w:rsidR="0080271A" w:rsidRDefault="00000000">
            <w:pPr>
              <w:jc w:val="both"/>
              <w:rPr>
                <w:rFonts w:ascii="Cambria" w:eastAsia="Cambria" w:hAnsi="Cambria" w:cs="Cambria"/>
              </w:rPr>
            </w:pPr>
            <w:r>
              <w:rPr>
                <w:rFonts w:ascii="Cambria" w:eastAsia="Cambria" w:hAnsi="Cambria" w:cs="Cambria"/>
              </w:rPr>
              <w:t>Noche en saigón</w:t>
            </w:r>
          </w:p>
        </w:tc>
      </w:tr>
      <w:tr w:rsidR="0080271A" w14:paraId="4F28E6D5" w14:textId="77777777">
        <w:tc>
          <w:tcPr>
            <w:tcW w:w="10170" w:type="dxa"/>
            <w:shd w:val="clear" w:color="auto" w:fill="730707"/>
            <w:tcMar>
              <w:top w:w="75" w:type="dxa"/>
              <w:bottom w:w="75" w:type="dxa"/>
            </w:tcMar>
            <w:vAlign w:val="center"/>
          </w:tcPr>
          <w:p w14:paraId="79DA84E3" w14:textId="77777777" w:rsidR="0080271A" w:rsidRDefault="00000000">
            <w:pPr>
              <w:rPr>
                <w:rFonts w:ascii="Cambria" w:eastAsia="Cambria" w:hAnsi="Cambria" w:cs="Cambria"/>
              </w:rPr>
            </w:pPr>
            <w:r>
              <w:rPr>
                <w:rFonts w:ascii="Cambria" w:eastAsia="Cambria" w:hAnsi="Cambria" w:cs="Cambria"/>
              </w:rPr>
              <w:t> </w:t>
            </w:r>
            <w:r>
              <w:rPr>
                <w:rFonts w:ascii="Cambria" w:eastAsia="Cambria" w:hAnsi="Cambria" w:cs="Cambria"/>
                <w:b/>
                <w:bCs/>
                <w:color w:val="FFFFFF"/>
              </w:rPr>
              <w:t>Day 9</w:t>
            </w:r>
            <w:r>
              <w:rPr>
                <w:rFonts w:ascii="Cambria" w:eastAsia="Cambria" w:hAnsi="Cambria" w:cs="Cambria"/>
              </w:rPr>
              <w:t xml:space="preserve">: </w:t>
            </w:r>
            <w:r>
              <w:rPr>
                <w:rFonts w:ascii="Cambria" w:eastAsia="Cambria" w:hAnsi="Cambria" w:cs="Cambria"/>
                <w:b/>
                <w:bCs/>
                <w:color w:val="FFFFFF"/>
              </w:rPr>
              <w:t>SAI GON - BEN TRE - SAIGON (B/L/-)</w:t>
            </w:r>
          </w:p>
        </w:tc>
      </w:tr>
      <w:tr w:rsidR="0080271A" w14:paraId="7EE90F48" w14:textId="77777777">
        <w:tc>
          <w:tcPr>
            <w:tcW w:w="10170" w:type="dxa"/>
            <w:vAlign w:val="center"/>
          </w:tcPr>
          <w:p w14:paraId="6F2C68A5" w14:textId="77777777" w:rsidR="0080271A" w:rsidRDefault="00000000">
            <w:pPr>
              <w:rPr>
                <w:rFonts w:ascii="Cambria" w:eastAsia="Cambria" w:hAnsi="Cambria" w:cs="Cambria"/>
              </w:rPr>
            </w:pPr>
            <w:r>
              <w:rPr>
                <w:rFonts w:ascii="Cambria" w:eastAsia="Cambria" w:hAnsi="Cambria" w:cs="Cambria"/>
              </w:rPr>
              <w:t>Leave for Ben Tre ( Mekong Delta) where is well known as the homeland of coconuts. Stop over at a brick kiln of Nam Khiem family to learn how to make bricks by traditional way.</w:t>
            </w:r>
            <w:r>
              <w:rPr>
                <w:rFonts w:ascii="Cambria" w:eastAsia="Cambria" w:hAnsi="Cambria" w:cs="Cambria"/>
              </w:rPr>
              <w:br/>
              <w:t>Sampan drives you on An Hoa River, enjoy the peaceful living with fishing boats or slow cargo boats on the river.</w:t>
            </w:r>
            <w:r>
              <w:rPr>
                <w:rFonts w:ascii="Cambria" w:eastAsia="Cambria" w:hAnsi="Cambria" w:cs="Cambria"/>
              </w:rPr>
              <w:br/>
              <w:t>Driving on village path with a XE LAM or XE LOI which was main means of tranportation of decade 60s, visit a local garden with warm honey tea cup while enjoying tropical fruits. Stop over at a local workshop where you can learn how to make coconut candy and fiery rice wine, taste some candies, and rice wine with the family.</w:t>
            </w:r>
            <w:r>
              <w:rPr>
                <w:noProof/>
              </w:rPr>
              <w:drawing>
                <wp:anchor distT="0" distB="0" distL="114300" distR="114300" simplePos="0" relativeHeight="251667456" behindDoc="0" locked="0" layoutInCell="1" hidden="0" allowOverlap="1" wp14:anchorId="036FF904" wp14:editId="79B0D0E9">
                  <wp:simplePos x="0" y="0"/>
                  <wp:positionH relativeFrom="column">
                    <wp:posOffset>4194810</wp:posOffset>
                  </wp:positionH>
                  <wp:positionV relativeFrom="paragraph">
                    <wp:posOffset>-62864</wp:posOffset>
                  </wp:positionV>
                  <wp:extent cx="2256790" cy="2013585"/>
                  <wp:effectExtent l="0" t="0" r="0" b="0"/>
                  <wp:wrapSquare wrapText="bothSides" distT="0" distB="0" distL="114300" distR="114300"/>
                  <wp:docPr id="199541344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t="33075"/>
                          <a:stretch>
                            <a:fillRect/>
                          </a:stretch>
                        </pic:blipFill>
                        <pic:spPr>
                          <a:xfrm>
                            <a:off x="0" y="0"/>
                            <a:ext cx="2256790" cy="2013585"/>
                          </a:xfrm>
                          <a:prstGeom prst="rect">
                            <a:avLst/>
                          </a:prstGeom>
                          <a:ln/>
                        </pic:spPr>
                      </pic:pic>
                    </a:graphicData>
                  </a:graphic>
                </wp:anchor>
              </w:drawing>
            </w:r>
          </w:p>
          <w:p w14:paraId="15B77808" w14:textId="77777777" w:rsidR="0080271A" w:rsidRDefault="00000000">
            <w:pPr>
              <w:rPr>
                <w:rFonts w:ascii="Cambria" w:eastAsia="Cambria" w:hAnsi="Cambria" w:cs="Cambria"/>
              </w:rPr>
            </w:pPr>
            <w:r>
              <w:rPr>
                <w:rFonts w:ascii="Cambria" w:eastAsia="Cambria" w:hAnsi="Cambria" w:cs="Cambria"/>
                <w:i/>
                <w:iCs/>
              </w:rPr>
              <w:t xml:space="preserve">                                                                                                                                                Boat Ride in Mekong Delta</w:t>
            </w:r>
          </w:p>
          <w:p w14:paraId="3A848893" w14:textId="77777777" w:rsidR="0080271A" w:rsidRDefault="00000000">
            <w:pPr>
              <w:rPr>
                <w:rFonts w:ascii="Cambria" w:eastAsia="Cambria" w:hAnsi="Cambria" w:cs="Cambria"/>
              </w:rPr>
            </w:pPr>
            <w:r>
              <w:rPr>
                <w:rFonts w:ascii="Cambria" w:eastAsia="Cambria" w:hAnsi="Cambria" w:cs="Cambria"/>
              </w:rPr>
              <w:lastRenderedPageBreak/>
              <w:br/>
              <w:t>Sitting on a rowing boat in a small creek with beautiful water coconut palm trees along two sides</w:t>
            </w:r>
            <w:r>
              <w:rPr>
                <w:rFonts w:ascii="Cambria" w:eastAsia="Cambria" w:hAnsi="Cambria" w:cs="Cambria"/>
              </w:rPr>
              <w:br/>
              <w:t>Walking between tropical fruit orchards</w:t>
            </w:r>
          </w:p>
          <w:p w14:paraId="097835B0" w14:textId="77777777" w:rsidR="0080271A" w:rsidRDefault="00000000">
            <w:pPr>
              <w:jc w:val="both"/>
              <w:rPr>
                <w:rFonts w:ascii="Cambria" w:eastAsia="Cambria" w:hAnsi="Cambria" w:cs="Cambria"/>
              </w:rPr>
            </w:pPr>
            <w:r>
              <w:rPr>
                <w:rFonts w:ascii="Cambria" w:eastAsia="Cambria" w:hAnsi="Cambria" w:cs="Cambria"/>
              </w:rPr>
              <w:t>Lunch can be served at a local family along Tien River</w:t>
            </w:r>
          </w:p>
          <w:p w14:paraId="63B062F3" w14:textId="77777777" w:rsidR="0080271A" w:rsidRDefault="00000000">
            <w:pPr>
              <w:jc w:val="both"/>
              <w:rPr>
                <w:rFonts w:ascii="Cambria" w:eastAsia="Cambria" w:hAnsi="Cambria" w:cs="Cambria"/>
              </w:rPr>
            </w:pPr>
            <w:r>
              <w:rPr>
                <w:rFonts w:ascii="Cambria" w:eastAsia="Cambria" w:hAnsi="Cambria" w:cs="Cambria"/>
              </w:rPr>
              <w:t>Sampan drives you back, transfer to Saigon</w:t>
            </w:r>
          </w:p>
          <w:p w14:paraId="00D0DF18" w14:textId="77777777" w:rsidR="0080271A" w:rsidRDefault="00000000">
            <w:pPr>
              <w:jc w:val="both"/>
              <w:rPr>
                <w:rFonts w:ascii="Cambria" w:eastAsia="Cambria" w:hAnsi="Cambria" w:cs="Cambria"/>
                <w:b/>
                <w:bCs/>
                <w:lang w:val="vi-VN"/>
              </w:rPr>
            </w:pPr>
            <w:r>
              <w:rPr>
                <w:rFonts w:ascii="Cambria" w:eastAsia="Cambria" w:hAnsi="Cambria" w:cs="Cambria"/>
                <w:b/>
                <w:bCs/>
              </w:rPr>
              <w:t>Overnight in Saigon</w:t>
            </w:r>
          </w:p>
          <w:p w14:paraId="417A8824" w14:textId="77777777" w:rsidR="00A44662" w:rsidRPr="00A44662" w:rsidRDefault="00A44662">
            <w:pPr>
              <w:jc w:val="both"/>
              <w:rPr>
                <w:rFonts w:ascii="Cambria" w:eastAsia="Cambria" w:hAnsi="Cambria" w:cs="Cambria"/>
                <w:b/>
                <w:bCs/>
                <w:lang w:val="vi-VN"/>
              </w:rPr>
            </w:pPr>
          </w:p>
          <w:p w14:paraId="680B54E3" w14:textId="77777777" w:rsidR="0080271A" w:rsidRDefault="0080271A">
            <w:pPr>
              <w:jc w:val="both"/>
              <w:rPr>
                <w:rFonts w:ascii="Cambria" w:eastAsia="Cambria" w:hAnsi="Cambria" w:cs="Cambria"/>
              </w:rPr>
            </w:pPr>
          </w:p>
          <w:p w14:paraId="15C47903" w14:textId="77777777" w:rsidR="0080271A" w:rsidRPr="00A44662" w:rsidRDefault="00000000">
            <w:pPr>
              <w:jc w:val="both"/>
              <w:rPr>
                <w:rFonts w:ascii="Cambria" w:eastAsia="Cambria" w:hAnsi="Cambria" w:cs="Cambria"/>
                <w:b/>
                <w:bCs/>
              </w:rPr>
            </w:pPr>
            <w:r w:rsidRPr="00A44662">
              <w:rPr>
                <w:rFonts w:ascii="Cambria" w:eastAsia="Cambria" w:hAnsi="Cambria" w:cs="Cambria"/>
                <w:b/>
                <w:bCs/>
              </w:rPr>
              <w:t>Día 9: SAI GON - BEN TRE - SAIGÓN (D/A/-)</w:t>
            </w:r>
          </w:p>
          <w:p w14:paraId="2D63204A" w14:textId="77777777" w:rsidR="0080271A" w:rsidRDefault="0080271A">
            <w:pPr>
              <w:jc w:val="both"/>
              <w:rPr>
                <w:rFonts w:ascii="Cambria" w:eastAsia="Cambria" w:hAnsi="Cambria" w:cs="Cambria"/>
              </w:rPr>
            </w:pPr>
          </w:p>
          <w:p w14:paraId="4EDA7333"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Salida hacia Ben Tre (Delta del Mekong), conocida como la cuna de los cocos. Haga una parada en un horno de ladrillos de la familia Nam Khiem para aprender a fabricar ladrillos de forma tradicional.</w:t>
            </w:r>
          </w:p>
          <w:p w14:paraId="2D824DD6"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Un sampán le llevará por el río An Hoa y disfrutará de la tranquilidad de los barcos de pesca o de los lentos barcos de carga.</w:t>
            </w:r>
          </w:p>
          <w:p w14:paraId="7AF0CA34"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Conducirá por un sendero rural en un XE LAM o XE LOI, principal medio de transporte en la década de 1960, y visitará un huerto local con una taza de té caliente con miel mientras disfruta de frutas tropicales. Haga una parada en un taller local donde podrá aprender a hacer dulces de coco y vino de arroz picante, y degustará dulces y vino de arroz en familia.</w:t>
            </w:r>
          </w:p>
          <w:p w14:paraId="028A2754"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Paseo en barco por el Delta del Mekong</w:t>
            </w:r>
          </w:p>
          <w:p w14:paraId="09136D81" w14:textId="77777777" w:rsidR="0080271A" w:rsidRPr="001B141F" w:rsidRDefault="0080271A">
            <w:pPr>
              <w:jc w:val="both"/>
              <w:rPr>
                <w:rFonts w:ascii="Cambria" w:eastAsia="Cambria" w:hAnsi="Cambria" w:cs="Cambria"/>
                <w:lang w:val="es-ES"/>
              </w:rPr>
            </w:pPr>
          </w:p>
          <w:p w14:paraId="495C92E1"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Sentado en un bote de remos en un pequeño arroyo con hermosas palmeras de coco a ambos lados.</w:t>
            </w:r>
          </w:p>
          <w:p w14:paraId="7F7BA83A"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Caminando entre huertos de frutas tropicales.</w:t>
            </w:r>
          </w:p>
          <w:p w14:paraId="45F1BC92"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El almuerzo se puede servir en casa de una familia local a lo largo del río Tien.</w:t>
            </w:r>
          </w:p>
          <w:p w14:paraId="65DBFE7C" w14:textId="77777777" w:rsidR="0080271A" w:rsidRPr="001B141F" w:rsidRDefault="00000000">
            <w:pPr>
              <w:jc w:val="both"/>
              <w:rPr>
                <w:rFonts w:ascii="Cambria" w:eastAsia="Cambria" w:hAnsi="Cambria" w:cs="Cambria"/>
                <w:lang w:val="es-ES"/>
              </w:rPr>
            </w:pPr>
            <w:r w:rsidRPr="001B141F">
              <w:rPr>
                <w:rFonts w:ascii="Cambria" w:eastAsia="Cambria" w:hAnsi="Cambria" w:cs="Cambria"/>
                <w:lang w:val="es-ES"/>
              </w:rPr>
              <w:t>Un sampán le llevará de regreso y le trasladará a Saigón.</w:t>
            </w:r>
          </w:p>
          <w:p w14:paraId="43BEC5E5" w14:textId="77777777" w:rsidR="0080271A" w:rsidRDefault="00000000">
            <w:pPr>
              <w:jc w:val="both"/>
              <w:rPr>
                <w:rFonts w:ascii="Cambria" w:eastAsia="Cambria" w:hAnsi="Cambria" w:cs="Cambria"/>
              </w:rPr>
            </w:pPr>
            <w:r>
              <w:rPr>
                <w:rFonts w:ascii="Cambria" w:eastAsia="Cambria" w:hAnsi="Cambria" w:cs="Cambria"/>
              </w:rPr>
              <w:t>Noche en Saigón.</w:t>
            </w:r>
          </w:p>
          <w:p w14:paraId="08BABCC9" w14:textId="77777777" w:rsidR="0080271A" w:rsidRDefault="0080271A">
            <w:pPr>
              <w:jc w:val="both"/>
              <w:rPr>
                <w:rFonts w:ascii="Cambria" w:eastAsia="Cambria" w:hAnsi="Cambria" w:cs="Cambria"/>
              </w:rPr>
            </w:pPr>
          </w:p>
        </w:tc>
      </w:tr>
      <w:tr w:rsidR="0080271A" w14:paraId="604C49DB" w14:textId="77777777">
        <w:tc>
          <w:tcPr>
            <w:tcW w:w="10170" w:type="dxa"/>
            <w:vAlign w:val="center"/>
          </w:tcPr>
          <w:p w14:paraId="4DFC3A10" w14:textId="77777777" w:rsidR="0080271A" w:rsidRDefault="0080271A">
            <w:pPr>
              <w:rPr>
                <w:rFonts w:ascii="Cambria" w:eastAsia="Cambria" w:hAnsi="Cambria" w:cs="Cambria"/>
              </w:rPr>
            </w:pPr>
          </w:p>
        </w:tc>
      </w:tr>
    </w:tbl>
    <w:p w14:paraId="69BA52CA" w14:textId="77777777" w:rsidR="0080271A" w:rsidRDefault="00000000">
      <w:pPr>
        <w:rPr>
          <w:rFonts w:ascii="Cambria" w:eastAsia="Cambria" w:hAnsi="Cambria" w:cs="Cambria"/>
          <w:i/>
          <w:iCs/>
        </w:rPr>
      </w:pPr>
      <w:r>
        <w:rPr>
          <w:rFonts w:ascii="Cambria" w:eastAsia="Cambria" w:hAnsi="Cambria" w:cs="Cambria"/>
        </w:rPr>
        <w:t xml:space="preserve">                                                                                            </w:t>
      </w:r>
      <w:r>
        <w:rPr>
          <w:rFonts w:ascii="Cambria" w:eastAsia="Cambria" w:hAnsi="Cambria" w:cs="Cambria"/>
          <w:i/>
          <w:iCs/>
        </w:rPr>
        <w:t xml:space="preserve">                                        </w:t>
      </w:r>
    </w:p>
    <w:tbl>
      <w:tblPr>
        <w:tblStyle w:val="a8"/>
        <w:tblW w:w="10170" w:type="dxa"/>
        <w:tblLayout w:type="fixed"/>
        <w:tblLook w:val="0400" w:firstRow="0" w:lastRow="0" w:firstColumn="0" w:lastColumn="0" w:noHBand="0" w:noVBand="1"/>
      </w:tblPr>
      <w:tblGrid>
        <w:gridCol w:w="10170"/>
      </w:tblGrid>
      <w:tr w:rsidR="0080271A" w14:paraId="2119B6C7" w14:textId="77777777">
        <w:tc>
          <w:tcPr>
            <w:tcW w:w="10170" w:type="dxa"/>
            <w:shd w:val="clear" w:color="auto" w:fill="730707"/>
            <w:tcMar>
              <w:top w:w="75" w:type="dxa"/>
              <w:bottom w:w="75" w:type="dxa"/>
            </w:tcMar>
            <w:vAlign w:val="center"/>
          </w:tcPr>
          <w:p w14:paraId="2C06EF5E" w14:textId="77777777" w:rsidR="0080271A" w:rsidRDefault="00000000">
            <w:pPr>
              <w:rPr>
                <w:rFonts w:ascii="Cambria" w:eastAsia="Cambria" w:hAnsi="Cambria" w:cs="Cambria"/>
                <w:b/>
                <w:bCs/>
              </w:rPr>
            </w:pPr>
            <w:r>
              <w:rPr>
                <w:rFonts w:ascii="Cambria" w:eastAsia="Cambria" w:hAnsi="Cambria" w:cs="Cambria"/>
                <w:i/>
                <w:iCs/>
              </w:rPr>
              <w:t> </w:t>
            </w:r>
            <w:r>
              <w:rPr>
                <w:rFonts w:ascii="Cambria" w:eastAsia="Cambria" w:hAnsi="Cambria" w:cs="Cambria"/>
                <w:b/>
                <w:bCs/>
                <w:color w:val="FFFFFF"/>
              </w:rPr>
              <w:t>Day 10</w:t>
            </w:r>
            <w:r>
              <w:rPr>
                <w:rFonts w:ascii="Cambria" w:eastAsia="Cambria" w:hAnsi="Cambria" w:cs="Cambria"/>
                <w:b/>
                <w:bCs/>
              </w:rPr>
              <w:t xml:space="preserve">: </w:t>
            </w:r>
            <w:r>
              <w:rPr>
                <w:rFonts w:ascii="Cambria" w:eastAsia="Cambria" w:hAnsi="Cambria" w:cs="Cambria"/>
                <w:b/>
                <w:bCs/>
                <w:color w:val="FFFFFF"/>
              </w:rPr>
              <w:t>SAI GON DEPARTURE (B/-/-)</w:t>
            </w:r>
          </w:p>
        </w:tc>
      </w:tr>
      <w:tr w:rsidR="0080271A" w:rsidRPr="00A44662" w14:paraId="75CD7F41" w14:textId="77777777">
        <w:tc>
          <w:tcPr>
            <w:tcW w:w="10170" w:type="dxa"/>
            <w:vAlign w:val="center"/>
          </w:tcPr>
          <w:p w14:paraId="7285AAA9" w14:textId="77777777" w:rsidR="0080271A" w:rsidRDefault="00000000">
            <w:pPr>
              <w:jc w:val="both"/>
              <w:rPr>
                <w:rFonts w:ascii="Cambria" w:eastAsia="Cambria" w:hAnsi="Cambria" w:cs="Cambria"/>
              </w:rPr>
            </w:pPr>
            <w:r>
              <w:rPr>
                <w:rFonts w:ascii="Cambria" w:eastAsia="Cambria" w:hAnsi="Cambria" w:cs="Cambria"/>
              </w:rPr>
              <w:t>Breakfast at hotel and transfer to airport for your departure flight (check out time: 12:00 noon)</w:t>
            </w:r>
          </w:p>
          <w:p w14:paraId="0CF10258" w14:textId="77777777" w:rsidR="0080271A" w:rsidRDefault="0080271A">
            <w:pPr>
              <w:jc w:val="both"/>
              <w:rPr>
                <w:rFonts w:ascii="Cambria" w:eastAsia="Cambria" w:hAnsi="Cambria" w:cs="Cambria"/>
                <w:lang w:val="vi-VN"/>
              </w:rPr>
            </w:pPr>
          </w:p>
          <w:p w14:paraId="35A11CBA" w14:textId="77777777" w:rsidR="00A44662" w:rsidRPr="00A44662" w:rsidRDefault="00A44662">
            <w:pPr>
              <w:jc w:val="both"/>
              <w:rPr>
                <w:rFonts w:ascii="Cambria" w:eastAsia="Cambria" w:hAnsi="Cambria" w:cs="Cambria"/>
                <w:lang w:val="vi-VN"/>
              </w:rPr>
            </w:pPr>
          </w:p>
          <w:p w14:paraId="14F3A1A5" w14:textId="77777777" w:rsidR="0080271A" w:rsidRPr="00A44662" w:rsidRDefault="00000000">
            <w:pPr>
              <w:jc w:val="both"/>
              <w:rPr>
                <w:rFonts w:ascii="Cambria" w:eastAsia="Cambria" w:hAnsi="Cambria" w:cs="Cambria"/>
                <w:b/>
                <w:bCs/>
                <w:lang w:val="es-ES"/>
              </w:rPr>
            </w:pPr>
            <w:r w:rsidRPr="00A44662">
              <w:rPr>
                <w:rFonts w:ascii="Cambria" w:eastAsia="Cambria" w:hAnsi="Cambria" w:cs="Cambria"/>
                <w:b/>
                <w:bCs/>
                <w:lang w:val="es-ES"/>
              </w:rPr>
              <w:t>Día 10: SALIDA DE SAI GON (D/-/-)</w:t>
            </w:r>
          </w:p>
          <w:p w14:paraId="618CE8D8"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Desayuno en el hotel y traslado al aeropuerto para su vuelo de salida (hora de salida: 12:00 mediodía)</w:t>
            </w:r>
          </w:p>
        </w:tc>
      </w:tr>
    </w:tbl>
    <w:p w14:paraId="6797EA2E"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w:t>
      </w:r>
    </w:p>
    <w:p w14:paraId="49FFD36E" w14:textId="14C5A293" w:rsidR="0080271A" w:rsidRDefault="00000000" w:rsidP="00A44662">
      <w:pPr>
        <w:spacing w:after="280"/>
        <w:jc w:val="center"/>
        <w:rPr>
          <w:rFonts w:ascii="Cambria" w:eastAsia="Cambria" w:hAnsi="Cambria" w:cs="Cambria"/>
          <w:b/>
          <w:bCs/>
        </w:rPr>
      </w:pPr>
      <w:r>
        <w:rPr>
          <w:rFonts w:ascii="Cambria" w:eastAsia="Cambria" w:hAnsi="Cambria" w:cs="Cambria"/>
          <w:b/>
          <w:bCs/>
        </w:rPr>
        <w:t>FIN DEL SERVICIO</w:t>
      </w:r>
    </w:p>
    <w:p w14:paraId="765F124D" w14:textId="77777777" w:rsidR="0080271A" w:rsidRDefault="0080271A">
      <w:pPr>
        <w:spacing w:after="280"/>
        <w:rPr>
          <w:rFonts w:ascii="Cambria" w:eastAsia="Cambria" w:hAnsi="Cambria" w:cs="Cambria"/>
          <w:b/>
          <w:bCs/>
        </w:rPr>
      </w:pPr>
    </w:p>
    <w:p w14:paraId="384E1107" w14:textId="77777777" w:rsidR="0080271A" w:rsidRDefault="00000000">
      <w:pPr>
        <w:spacing w:after="280"/>
        <w:rPr>
          <w:rFonts w:ascii="Cambria" w:eastAsia="Cambria" w:hAnsi="Cambria" w:cs="Cambria"/>
          <w:b/>
          <w:bCs/>
        </w:rPr>
      </w:pPr>
      <w:r>
        <w:rPr>
          <w:rFonts w:ascii="Cambria" w:eastAsia="Cambria" w:hAnsi="Cambria" w:cs="Cambria"/>
          <w:b/>
          <w:bCs/>
        </w:rPr>
        <w:t xml:space="preserve">List of accommodations </w:t>
      </w:r>
    </w:p>
    <w:p w14:paraId="25F01987" w14:textId="77777777" w:rsidR="0080271A" w:rsidRDefault="00000000">
      <w:pPr>
        <w:spacing w:after="280"/>
        <w:rPr>
          <w:rFonts w:ascii="Cambria" w:eastAsia="Cambria" w:hAnsi="Cambria" w:cs="Cambria"/>
          <w:b/>
          <w:bCs/>
        </w:rPr>
      </w:pPr>
      <w:r>
        <w:rPr>
          <w:rFonts w:ascii="Cambria" w:eastAsia="Cambria" w:hAnsi="Cambria" w:cs="Cambria"/>
          <w:b/>
          <w:bCs/>
        </w:rPr>
        <w:t>Lista de alojamientos</w:t>
      </w:r>
    </w:p>
    <w:tbl>
      <w:tblPr>
        <w:tblStyle w:val="a9"/>
        <w:tblW w:w="10162" w:type="dxa"/>
        <w:tblLayout w:type="fixed"/>
        <w:tblLook w:val="0400" w:firstRow="0" w:lastRow="0" w:firstColumn="0" w:lastColumn="0" w:noHBand="0" w:noVBand="1"/>
      </w:tblPr>
      <w:tblGrid>
        <w:gridCol w:w="10162"/>
      </w:tblGrid>
      <w:tr w:rsidR="0080271A" w14:paraId="062E43FD" w14:textId="77777777">
        <w:tc>
          <w:tcPr>
            <w:tcW w:w="10162" w:type="dxa"/>
            <w:tcBorders>
              <w:left w:val="dotted" w:sz="6" w:space="0" w:color="000000"/>
              <w:bottom w:val="dotted" w:sz="6" w:space="0" w:color="000000"/>
            </w:tcBorders>
            <w:tcMar>
              <w:top w:w="0" w:type="dxa"/>
              <w:left w:w="0" w:type="dxa"/>
              <w:bottom w:w="0" w:type="dxa"/>
              <w:right w:w="0" w:type="dxa"/>
            </w:tcMar>
            <w:vAlign w:val="center"/>
          </w:tcPr>
          <w:p w14:paraId="07101DAC" w14:textId="77777777" w:rsidR="0080271A" w:rsidRDefault="0080271A">
            <w:pPr>
              <w:widowControl w:val="0"/>
              <w:pBdr>
                <w:top w:val="nil"/>
                <w:left w:val="nil"/>
                <w:bottom w:val="nil"/>
                <w:right w:val="nil"/>
                <w:between w:val="nil"/>
              </w:pBdr>
              <w:rPr>
                <w:rFonts w:ascii="Cambria" w:eastAsia="Cambria" w:hAnsi="Cambria" w:cs="Cambria"/>
                <w:b/>
                <w:bCs/>
              </w:rPr>
            </w:pPr>
          </w:p>
          <w:tbl>
            <w:tblPr>
              <w:tblStyle w:val="aa"/>
              <w:tblW w:w="10146" w:type="dxa"/>
              <w:tblLayout w:type="fixed"/>
              <w:tblLook w:val="0400" w:firstRow="0" w:lastRow="0" w:firstColumn="0" w:lastColumn="0" w:noHBand="0" w:noVBand="1"/>
            </w:tblPr>
            <w:tblGrid>
              <w:gridCol w:w="1895"/>
              <w:gridCol w:w="4223"/>
              <w:gridCol w:w="4028"/>
            </w:tblGrid>
            <w:tr w:rsidR="0080271A" w14:paraId="0A374D10" w14:textId="77777777">
              <w:tc>
                <w:tcPr>
                  <w:tcW w:w="1895" w:type="dxa"/>
                  <w:tcBorders>
                    <w:top w:val="dotted" w:sz="6" w:space="0" w:color="000000"/>
                    <w:left w:val="nil"/>
                    <w:bottom w:val="nil"/>
                    <w:right w:val="dotted" w:sz="6" w:space="0" w:color="000000"/>
                  </w:tcBorders>
                  <w:vAlign w:val="center"/>
                </w:tcPr>
                <w:p w14:paraId="104F09DB" w14:textId="77777777" w:rsidR="0080271A" w:rsidRDefault="00000000">
                  <w:pPr>
                    <w:jc w:val="center"/>
                    <w:rPr>
                      <w:rFonts w:ascii="Cambria" w:eastAsia="Cambria" w:hAnsi="Cambria" w:cs="Cambria"/>
                    </w:rPr>
                  </w:pPr>
                  <w:r>
                    <w:rPr>
                      <w:rFonts w:ascii="Cambria" w:eastAsia="Cambria" w:hAnsi="Cambria" w:cs="Cambria"/>
                      <w:b/>
                      <w:bCs/>
                      <w:color w:val="730707"/>
                    </w:rPr>
                    <w:t>Localización</w:t>
                  </w:r>
                </w:p>
              </w:tc>
              <w:tc>
                <w:tcPr>
                  <w:tcW w:w="4223" w:type="dxa"/>
                  <w:tcBorders>
                    <w:top w:val="dotted" w:sz="6" w:space="0" w:color="000000"/>
                    <w:left w:val="dotted" w:sz="6" w:space="0" w:color="000000"/>
                    <w:bottom w:val="dotted" w:sz="6" w:space="0" w:color="000000"/>
                    <w:right w:val="dotted" w:sz="6" w:space="0" w:color="000000"/>
                  </w:tcBorders>
                  <w:vAlign w:val="center"/>
                </w:tcPr>
                <w:p w14:paraId="4339DD24" w14:textId="77777777" w:rsidR="0080271A" w:rsidRDefault="00000000">
                  <w:pPr>
                    <w:jc w:val="center"/>
                    <w:rPr>
                      <w:rFonts w:ascii="Cambria" w:eastAsia="Cambria" w:hAnsi="Cambria" w:cs="Cambria"/>
                    </w:rPr>
                  </w:pPr>
                  <w:r>
                    <w:rPr>
                      <w:rFonts w:ascii="Cambria" w:eastAsia="Cambria" w:hAnsi="Cambria" w:cs="Cambria"/>
                      <w:b/>
                      <w:bCs/>
                      <w:color w:val="730707"/>
                    </w:rPr>
                    <w:t>4*</w:t>
                  </w:r>
                </w:p>
              </w:tc>
              <w:tc>
                <w:tcPr>
                  <w:tcW w:w="4028" w:type="dxa"/>
                  <w:tcBorders>
                    <w:top w:val="dotted" w:sz="6" w:space="0" w:color="000000"/>
                    <w:left w:val="dotted" w:sz="6" w:space="0" w:color="000000"/>
                    <w:bottom w:val="dotted" w:sz="6" w:space="0" w:color="000000"/>
                    <w:right w:val="dotted" w:sz="6" w:space="0" w:color="000000"/>
                  </w:tcBorders>
                  <w:vAlign w:val="center"/>
                </w:tcPr>
                <w:p w14:paraId="1DE58BF7" w14:textId="77777777" w:rsidR="0080271A" w:rsidRDefault="00000000">
                  <w:pPr>
                    <w:jc w:val="center"/>
                    <w:rPr>
                      <w:rFonts w:ascii="Cambria" w:eastAsia="Cambria" w:hAnsi="Cambria" w:cs="Cambria"/>
                    </w:rPr>
                  </w:pPr>
                  <w:r>
                    <w:rPr>
                      <w:rFonts w:ascii="Cambria" w:eastAsia="Cambria" w:hAnsi="Cambria" w:cs="Cambria"/>
                      <w:b/>
                      <w:bCs/>
                      <w:color w:val="730707"/>
                    </w:rPr>
                    <w:t>5*</w:t>
                  </w:r>
                </w:p>
              </w:tc>
            </w:tr>
            <w:tr w:rsidR="0080271A" w14:paraId="6CF77A95" w14:textId="77777777">
              <w:tc>
                <w:tcPr>
                  <w:tcW w:w="1895" w:type="dxa"/>
                  <w:tcBorders>
                    <w:top w:val="dotted" w:sz="6" w:space="0" w:color="000000"/>
                    <w:left w:val="nil"/>
                    <w:bottom w:val="nil"/>
                    <w:right w:val="dotted" w:sz="6" w:space="0" w:color="000000"/>
                  </w:tcBorders>
                  <w:vAlign w:val="center"/>
                </w:tcPr>
                <w:p w14:paraId="0694197C" w14:textId="77777777" w:rsidR="0080271A" w:rsidRDefault="00000000">
                  <w:pPr>
                    <w:jc w:val="center"/>
                    <w:rPr>
                      <w:rFonts w:ascii="Cambria" w:eastAsia="Cambria" w:hAnsi="Cambria" w:cs="Cambria"/>
                    </w:rPr>
                  </w:pPr>
                  <w:r>
                    <w:rPr>
                      <w:rFonts w:ascii="Cambria" w:eastAsia="Cambria" w:hAnsi="Cambria" w:cs="Cambria"/>
                    </w:rPr>
                    <w:t>Ha Noi</w:t>
                  </w:r>
                </w:p>
              </w:tc>
              <w:tc>
                <w:tcPr>
                  <w:tcW w:w="4223" w:type="dxa"/>
                  <w:tcBorders>
                    <w:top w:val="dotted" w:sz="6" w:space="0" w:color="000000"/>
                    <w:left w:val="dotted" w:sz="6" w:space="0" w:color="000000"/>
                    <w:bottom w:val="nil"/>
                    <w:right w:val="dotted" w:sz="6" w:space="0" w:color="000000"/>
                  </w:tcBorders>
                  <w:vAlign w:val="center"/>
                </w:tcPr>
                <w:p w14:paraId="7AA26623" w14:textId="77777777" w:rsidR="0080271A" w:rsidRDefault="00000000">
                  <w:pPr>
                    <w:jc w:val="center"/>
                    <w:rPr>
                      <w:rFonts w:ascii="Cambria" w:eastAsia="Cambria" w:hAnsi="Cambria" w:cs="Cambria"/>
                    </w:rPr>
                  </w:pPr>
                  <w:r>
                    <w:rPr>
                      <w:rFonts w:ascii="Cambria" w:eastAsia="Cambria" w:hAnsi="Cambria" w:cs="Cambria"/>
                      <w:color w:val="000000"/>
                    </w:rPr>
                    <w:t>Sunway, Lacasa hotel, The Q, MK Premier* * * * (ROH)</w:t>
                  </w:r>
                </w:p>
              </w:tc>
              <w:tc>
                <w:tcPr>
                  <w:tcW w:w="4028" w:type="dxa"/>
                  <w:tcBorders>
                    <w:top w:val="dotted" w:sz="6" w:space="0" w:color="000000"/>
                    <w:left w:val="dotted" w:sz="6" w:space="0" w:color="000000"/>
                    <w:bottom w:val="nil"/>
                    <w:right w:val="dotted" w:sz="6" w:space="0" w:color="000000"/>
                  </w:tcBorders>
                  <w:vAlign w:val="center"/>
                </w:tcPr>
                <w:p w14:paraId="4335407B" w14:textId="77777777" w:rsidR="0080271A" w:rsidRDefault="00000000">
                  <w:pPr>
                    <w:jc w:val="center"/>
                    <w:rPr>
                      <w:rFonts w:ascii="Cambria" w:eastAsia="Cambria" w:hAnsi="Cambria" w:cs="Cambria"/>
                    </w:rPr>
                  </w:pPr>
                  <w:r>
                    <w:rPr>
                      <w:rFonts w:ascii="Cambria" w:eastAsia="Cambria" w:hAnsi="Cambria" w:cs="Cambria"/>
                      <w:color w:val="000000"/>
                    </w:rPr>
                    <w:t>Pan Pacific, Apricot, Du Parc* * * * * (Deluxe/ Sketch)</w:t>
                  </w:r>
                </w:p>
              </w:tc>
            </w:tr>
            <w:tr w:rsidR="0080271A" w14:paraId="413F1369" w14:textId="77777777">
              <w:tc>
                <w:tcPr>
                  <w:tcW w:w="1895" w:type="dxa"/>
                  <w:tcBorders>
                    <w:top w:val="dotted" w:sz="6" w:space="0" w:color="000000"/>
                    <w:left w:val="nil"/>
                    <w:bottom w:val="nil"/>
                    <w:right w:val="dotted" w:sz="6" w:space="0" w:color="000000"/>
                  </w:tcBorders>
                  <w:vAlign w:val="center"/>
                </w:tcPr>
                <w:p w14:paraId="6D26A667" w14:textId="77777777" w:rsidR="0080271A" w:rsidRDefault="00000000">
                  <w:pPr>
                    <w:jc w:val="center"/>
                    <w:rPr>
                      <w:rFonts w:ascii="Cambria" w:eastAsia="Cambria" w:hAnsi="Cambria" w:cs="Cambria"/>
                    </w:rPr>
                  </w:pPr>
                  <w:r>
                    <w:rPr>
                      <w:rFonts w:ascii="Cambria" w:eastAsia="Cambria" w:hAnsi="Cambria" w:cs="Cambria"/>
                    </w:rPr>
                    <w:t>Ha Long</w:t>
                  </w:r>
                </w:p>
              </w:tc>
              <w:tc>
                <w:tcPr>
                  <w:tcW w:w="4223" w:type="dxa"/>
                  <w:tcBorders>
                    <w:top w:val="dotted" w:sz="6" w:space="0" w:color="000000"/>
                    <w:left w:val="dotted" w:sz="6" w:space="0" w:color="000000"/>
                    <w:bottom w:val="nil"/>
                    <w:right w:val="dotted" w:sz="6" w:space="0" w:color="000000"/>
                  </w:tcBorders>
                  <w:vAlign w:val="center"/>
                </w:tcPr>
                <w:p w14:paraId="7ECABC6B" w14:textId="77777777" w:rsidR="0080271A" w:rsidRDefault="00000000">
                  <w:pPr>
                    <w:jc w:val="center"/>
                    <w:rPr>
                      <w:rFonts w:ascii="Cambria" w:eastAsia="Cambria" w:hAnsi="Cambria" w:cs="Cambria"/>
                    </w:rPr>
                  </w:pPr>
                  <w:r>
                    <w:rPr>
                      <w:rFonts w:ascii="Cambria" w:eastAsia="Cambria" w:hAnsi="Cambria" w:cs="Cambria"/>
                      <w:color w:val="000000"/>
                    </w:rPr>
                    <w:t>Indochina Sail, Amanda Premier, Calypso Cruise (Deluxe)</w:t>
                  </w:r>
                </w:p>
              </w:tc>
              <w:tc>
                <w:tcPr>
                  <w:tcW w:w="4028" w:type="dxa"/>
                  <w:tcBorders>
                    <w:top w:val="dotted" w:sz="6" w:space="0" w:color="000000"/>
                    <w:left w:val="dotted" w:sz="6" w:space="0" w:color="000000"/>
                    <w:bottom w:val="nil"/>
                    <w:right w:val="dotted" w:sz="6" w:space="0" w:color="000000"/>
                  </w:tcBorders>
                  <w:vAlign w:val="center"/>
                </w:tcPr>
                <w:p w14:paraId="42AB5094" w14:textId="77777777" w:rsidR="0080271A" w:rsidRDefault="00000000">
                  <w:pPr>
                    <w:jc w:val="center"/>
                    <w:rPr>
                      <w:rFonts w:ascii="Cambria" w:eastAsia="Cambria" w:hAnsi="Cambria" w:cs="Cambria"/>
                    </w:rPr>
                  </w:pPr>
                  <w:r>
                    <w:rPr>
                      <w:rFonts w:ascii="Cambria" w:eastAsia="Cambria" w:hAnsi="Cambria" w:cs="Cambria"/>
                      <w:color w:val="000000"/>
                    </w:rPr>
                    <w:t>Indochine cruise; Paradise Elegance, Paradise Grand, Ambassador Cruise (Deluxe)</w:t>
                  </w:r>
                </w:p>
              </w:tc>
            </w:tr>
            <w:tr w:rsidR="0080271A" w14:paraId="2A1600BE" w14:textId="77777777">
              <w:tc>
                <w:tcPr>
                  <w:tcW w:w="1895" w:type="dxa"/>
                  <w:tcBorders>
                    <w:top w:val="dotted" w:sz="6" w:space="0" w:color="000000"/>
                    <w:left w:val="nil"/>
                    <w:bottom w:val="nil"/>
                    <w:right w:val="dotted" w:sz="6" w:space="0" w:color="000000"/>
                  </w:tcBorders>
                  <w:vAlign w:val="center"/>
                </w:tcPr>
                <w:p w14:paraId="2BD86E39" w14:textId="77777777" w:rsidR="0080271A" w:rsidRDefault="00000000">
                  <w:pPr>
                    <w:jc w:val="center"/>
                    <w:rPr>
                      <w:rFonts w:ascii="Cambria" w:eastAsia="Cambria" w:hAnsi="Cambria" w:cs="Cambria"/>
                    </w:rPr>
                  </w:pPr>
                  <w:r>
                    <w:rPr>
                      <w:rFonts w:ascii="Cambria" w:eastAsia="Cambria" w:hAnsi="Cambria" w:cs="Cambria"/>
                    </w:rPr>
                    <w:t>Hoian</w:t>
                  </w:r>
                </w:p>
              </w:tc>
              <w:tc>
                <w:tcPr>
                  <w:tcW w:w="4223" w:type="dxa"/>
                  <w:tcBorders>
                    <w:top w:val="dotted" w:sz="6" w:space="0" w:color="000000"/>
                    <w:left w:val="dotted" w:sz="6" w:space="0" w:color="000000"/>
                    <w:bottom w:val="nil"/>
                    <w:right w:val="dotted" w:sz="6" w:space="0" w:color="000000"/>
                  </w:tcBorders>
                  <w:vAlign w:val="center"/>
                </w:tcPr>
                <w:p w14:paraId="29095AB3" w14:textId="77777777" w:rsidR="0080271A" w:rsidRDefault="00000000">
                  <w:pPr>
                    <w:jc w:val="center"/>
                    <w:rPr>
                      <w:rFonts w:ascii="Cambria" w:eastAsia="Cambria" w:hAnsi="Cambria" w:cs="Cambria"/>
                    </w:rPr>
                  </w:pPr>
                  <w:r>
                    <w:rPr>
                      <w:rFonts w:ascii="Cambria" w:eastAsia="Cambria" w:hAnsi="Cambria" w:cs="Cambria"/>
                    </w:rPr>
                    <w:t>Silkotel, Hoian Central, Hoian Historic, Wyndham Garden</w:t>
                  </w:r>
                </w:p>
                <w:p w14:paraId="66E93E45" w14:textId="77777777" w:rsidR="0080271A" w:rsidRDefault="00000000">
                  <w:pPr>
                    <w:jc w:val="center"/>
                    <w:rPr>
                      <w:rFonts w:ascii="Cambria" w:eastAsia="Cambria" w:hAnsi="Cambria" w:cs="Cambria"/>
                    </w:rPr>
                  </w:pPr>
                  <w:r>
                    <w:rPr>
                      <w:rFonts w:ascii="Cambria" w:eastAsia="Cambria" w:hAnsi="Cambria" w:cs="Cambria"/>
                    </w:rPr>
                    <w:t>(Deluxe)</w:t>
                  </w:r>
                </w:p>
              </w:tc>
              <w:tc>
                <w:tcPr>
                  <w:tcW w:w="4028" w:type="dxa"/>
                  <w:tcBorders>
                    <w:top w:val="dotted" w:sz="6" w:space="0" w:color="000000"/>
                    <w:left w:val="dotted" w:sz="6" w:space="0" w:color="000000"/>
                    <w:bottom w:val="nil"/>
                    <w:right w:val="dotted" w:sz="6" w:space="0" w:color="000000"/>
                  </w:tcBorders>
                  <w:vAlign w:val="center"/>
                </w:tcPr>
                <w:p w14:paraId="1D06D494" w14:textId="77777777" w:rsidR="0080271A" w:rsidRDefault="00000000">
                  <w:pPr>
                    <w:jc w:val="center"/>
                    <w:rPr>
                      <w:rFonts w:ascii="Cambria" w:eastAsia="Cambria" w:hAnsi="Cambria" w:cs="Cambria"/>
                    </w:rPr>
                  </w:pPr>
                  <w:r>
                    <w:rPr>
                      <w:rFonts w:ascii="Cambria" w:eastAsia="Cambria" w:hAnsi="Cambria" w:cs="Cambria"/>
                    </w:rPr>
                    <w:t>Palm Garden, Allegro, Royal MGallery (ROH)</w:t>
                  </w:r>
                </w:p>
              </w:tc>
            </w:tr>
            <w:tr w:rsidR="0080271A" w14:paraId="62C528BC" w14:textId="77777777">
              <w:tc>
                <w:tcPr>
                  <w:tcW w:w="1895" w:type="dxa"/>
                  <w:tcBorders>
                    <w:top w:val="dotted" w:sz="6" w:space="0" w:color="000000"/>
                    <w:left w:val="nil"/>
                    <w:bottom w:val="nil"/>
                    <w:right w:val="dotted" w:sz="6" w:space="0" w:color="000000"/>
                  </w:tcBorders>
                  <w:vAlign w:val="center"/>
                </w:tcPr>
                <w:p w14:paraId="29273DBC" w14:textId="77777777" w:rsidR="0080271A" w:rsidRDefault="00000000">
                  <w:pPr>
                    <w:jc w:val="center"/>
                    <w:rPr>
                      <w:rFonts w:ascii="Cambria" w:eastAsia="Cambria" w:hAnsi="Cambria" w:cs="Cambria"/>
                    </w:rPr>
                  </w:pPr>
                  <w:r>
                    <w:rPr>
                      <w:rFonts w:ascii="Cambria" w:eastAsia="Cambria" w:hAnsi="Cambria" w:cs="Cambria"/>
                    </w:rPr>
                    <w:t>Sai Gon</w:t>
                  </w:r>
                </w:p>
              </w:tc>
              <w:tc>
                <w:tcPr>
                  <w:tcW w:w="4223" w:type="dxa"/>
                  <w:tcBorders>
                    <w:top w:val="dotted" w:sz="6" w:space="0" w:color="000000"/>
                    <w:left w:val="dotted" w:sz="6" w:space="0" w:color="000000"/>
                    <w:bottom w:val="nil"/>
                    <w:right w:val="dotted" w:sz="6" w:space="0" w:color="000000"/>
                  </w:tcBorders>
                  <w:vAlign w:val="center"/>
                </w:tcPr>
                <w:p w14:paraId="61781E6D" w14:textId="77777777" w:rsidR="0080271A" w:rsidRDefault="00000000">
                  <w:pPr>
                    <w:jc w:val="center"/>
                    <w:rPr>
                      <w:rFonts w:ascii="Cambria" w:eastAsia="Cambria" w:hAnsi="Cambria" w:cs="Cambria"/>
                    </w:rPr>
                  </w:pPr>
                  <w:r>
                    <w:rPr>
                      <w:rFonts w:ascii="Cambria" w:eastAsia="Cambria" w:hAnsi="Cambria" w:cs="Cambria"/>
                      <w:color w:val="000000"/>
                    </w:rPr>
                    <w:t>Kin, Paragon, Northen Charm * * * * (ROH)</w:t>
                  </w:r>
                </w:p>
              </w:tc>
              <w:tc>
                <w:tcPr>
                  <w:tcW w:w="4028" w:type="dxa"/>
                  <w:tcBorders>
                    <w:top w:val="dotted" w:sz="6" w:space="0" w:color="000000"/>
                    <w:left w:val="dotted" w:sz="6" w:space="0" w:color="000000"/>
                    <w:bottom w:val="nil"/>
                    <w:right w:val="dotted" w:sz="6" w:space="0" w:color="000000"/>
                  </w:tcBorders>
                  <w:vAlign w:val="center"/>
                </w:tcPr>
                <w:p w14:paraId="5834203A" w14:textId="77777777" w:rsidR="0080271A" w:rsidRDefault="00000000">
                  <w:pPr>
                    <w:jc w:val="center"/>
                    <w:rPr>
                      <w:rFonts w:ascii="Cambria" w:eastAsia="Cambria" w:hAnsi="Cambria" w:cs="Cambria"/>
                    </w:rPr>
                  </w:pPr>
                  <w:r>
                    <w:rPr>
                      <w:rFonts w:ascii="Cambria" w:eastAsia="Cambria" w:hAnsi="Cambria" w:cs="Cambria"/>
                      <w:color w:val="000000"/>
                    </w:rPr>
                    <w:t>New World, Pullman * * * * * (ROH)</w:t>
                  </w:r>
                </w:p>
              </w:tc>
            </w:tr>
          </w:tbl>
          <w:p w14:paraId="40B8A211" w14:textId="77777777" w:rsidR="0080271A" w:rsidRDefault="0080271A">
            <w:pPr>
              <w:rPr>
                <w:rFonts w:ascii="Cambria" w:eastAsia="Cambria" w:hAnsi="Cambria" w:cs="Cambria"/>
              </w:rPr>
            </w:pPr>
          </w:p>
        </w:tc>
      </w:tr>
    </w:tbl>
    <w:p w14:paraId="37F30446" w14:textId="77777777" w:rsidR="0080271A" w:rsidRDefault="00000000">
      <w:pPr>
        <w:rPr>
          <w:rFonts w:ascii="Cambria" w:eastAsia="Cambria" w:hAnsi="Cambria" w:cs="Cambria"/>
        </w:rPr>
      </w:pPr>
      <w:r>
        <w:rPr>
          <w:rFonts w:ascii="Cambria" w:eastAsia="Cambria" w:hAnsi="Cambria" w:cs="Cambria"/>
        </w:rPr>
        <w:br/>
      </w:r>
    </w:p>
    <w:p w14:paraId="00F7B039" w14:textId="77777777" w:rsidR="0080271A" w:rsidRDefault="0080271A">
      <w:pPr>
        <w:spacing w:after="280"/>
        <w:rPr>
          <w:rFonts w:ascii="Cambria" w:eastAsia="Cambria" w:hAnsi="Cambria" w:cs="Cambria"/>
          <w:b/>
          <w:bCs/>
        </w:rPr>
      </w:pPr>
    </w:p>
    <w:p w14:paraId="3930366D" w14:textId="77777777" w:rsidR="0080271A" w:rsidRDefault="0080271A">
      <w:pPr>
        <w:spacing w:after="280"/>
        <w:rPr>
          <w:rFonts w:ascii="Cambria" w:eastAsia="Cambria" w:hAnsi="Cambria" w:cs="Cambria"/>
          <w:b/>
          <w:bCs/>
        </w:rPr>
      </w:pPr>
    </w:p>
    <w:p w14:paraId="09A4C486" w14:textId="77777777" w:rsidR="0080271A" w:rsidRDefault="00000000">
      <w:pPr>
        <w:spacing w:after="280"/>
        <w:rPr>
          <w:rFonts w:ascii="Cambria" w:eastAsia="Cambria" w:hAnsi="Cambria" w:cs="Cambria"/>
        </w:rPr>
      </w:pPr>
      <w:r>
        <w:rPr>
          <w:rFonts w:ascii="Cambria" w:eastAsia="Cambria" w:hAnsi="Cambria" w:cs="Cambria"/>
          <w:b/>
          <w:bCs/>
        </w:rPr>
        <w:t>Rates and Conditions</w:t>
      </w:r>
    </w:p>
    <w:p w14:paraId="11140E37" w14:textId="77777777" w:rsidR="0080271A" w:rsidRDefault="00000000">
      <w:pPr>
        <w:spacing w:after="280"/>
        <w:rPr>
          <w:rFonts w:ascii="Cambria" w:eastAsia="Cambria" w:hAnsi="Cambria" w:cs="Cambria"/>
        </w:rPr>
      </w:pPr>
      <w:r>
        <w:rPr>
          <w:rFonts w:ascii="Cambria" w:eastAsia="Cambria" w:hAnsi="Cambria" w:cs="Cambria"/>
        </w:rPr>
        <w:t>Prices are in USD per person, based on two guests sharing a twin or double room in the hotels mentioned above.</w:t>
      </w:r>
      <w:r>
        <w:rPr>
          <w:rFonts w:ascii="Cambria" w:eastAsia="Cambria" w:hAnsi="Cambria" w:cs="Cambria"/>
        </w:rPr>
        <w:br/>
        <w:t>Below rates are not valid for the period of Christmas, New Year (normally from 20 Dec to 10/ 15 Jan), Chinese/ Vietnamese New Year, Independence Day (30 April), May Day, National Day (02 Sep), etc. Please contact us for further details in terms of specific dates.</w:t>
      </w:r>
    </w:p>
    <w:p w14:paraId="49721D09" w14:textId="77777777" w:rsidR="0080271A" w:rsidRPr="001B141F" w:rsidRDefault="00000000">
      <w:pPr>
        <w:shd w:val="clear" w:color="auto" w:fill="FFFFFF"/>
        <w:rPr>
          <w:rFonts w:ascii="Cambria" w:eastAsia="Cambria" w:hAnsi="Cambria" w:cs="Cambria"/>
          <w:b/>
          <w:bCs/>
          <w:color w:val="222222"/>
          <w:lang w:val="es-ES"/>
        </w:rPr>
      </w:pPr>
      <w:r w:rsidRPr="001B141F">
        <w:rPr>
          <w:rFonts w:ascii="Cambria" w:eastAsia="Cambria" w:hAnsi="Cambria" w:cs="Cambria"/>
          <w:b/>
          <w:bCs/>
          <w:color w:val="222222"/>
          <w:lang w:val="es-ES"/>
        </w:rPr>
        <w:t>Tarifas y condiciones</w:t>
      </w:r>
    </w:p>
    <w:p w14:paraId="39D0BFEE" w14:textId="77777777" w:rsidR="0080271A" w:rsidRPr="001B141F" w:rsidRDefault="00000000">
      <w:pPr>
        <w:shd w:val="clear" w:color="auto" w:fill="FFFFFF"/>
        <w:rPr>
          <w:rFonts w:ascii="Cambria" w:eastAsia="Cambria" w:hAnsi="Cambria" w:cs="Cambria"/>
          <w:b/>
          <w:bCs/>
          <w:color w:val="222222"/>
          <w:lang w:val="es-ES"/>
        </w:rPr>
      </w:pPr>
      <w:r w:rsidRPr="001B141F">
        <w:rPr>
          <w:rFonts w:ascii="Cambria" w:eastAsia="Cambria" w:hAnsi="Cambria" w:cs="Cambria"/>
          <w:b/>
          <w:bCs/>
          <w:color w:val="222222"/>
          <w:lang w:val="es-ES"/>
        </w:rPr>
        <w:t>Los precios están expresados ​​en dólares estadounidenses por persona, en base a dos huéspedes compartiendo habitación doble o twin en los hoteles mencionados.</w:t>
      </w:r>
    </w:p>
    <w:p w14:paraId="185FE940" w14:textId="77777777" w:rsidR="0080271A" w:rsidRDefault="00000000">
      <w:pPr>
        <w:shd w:val="clear" w:color="auto" w:fill="FFFFFF"/>
        <w:rPr>
          <w:rFonts w:ascii="Cambria" w:eastAsia="Cambria" w:hAnsi="Cambria" w:cs="Cambria"/>
          <w:b/>
          <w:bCs/>
          <w:color w:val="222222"/>
        </w:rPr>
      </w:pPr>
      <w:r w:rsidRPr="001B141F">
        <w:rPr>
          <w:rFonts w:ascii="Cambria" w:eastAsia="Cambria" w:hAnsi="Cambria" w:cs="Cambria"/>
          <w:b/>
          <w:bCs/>
          <w:color w:val="222222"/>
          <w:lang w:val="es-ES"/>
        </w:rPr>
        <w:t xml:space="preserve">Las tarifas a continuación no son válidas para Navidad, Año Nuevo (normalmente del 20 de diciembre al 10/15 de enero), Año Nuevo chino/vietnamita, Día de la Independencia (30 de abril), Primero de Mayo, Día Nacional (2 de septiembre), etc. </w:t>
      </w:r>
      <w:r>
        <w:rPr>
          <w:rFonts w:ascii="Cambria" w:eastAsia="Cambria" w:hAnsi="Cambria" w:cs="Cambria"/>
          <w:b/>
          <w:bCs/>
          <w:color w:val="222222"/>
        </w:rPr>
        <w:t>Para más información sobre fechas específicas, contáctenos.</w:t>
      </w:r>
    </w:p>
    <w:p w14:paraId="32840348" w14:textId="77777777" w:rsidR="0080271A" w:rsidRDefault="0080271A">
      <w:pPr>
        <w:shd w:val="clear" w:color="auto" w:fill="FFFFFF"/>
        <w:rPr>
          <w:rFonts w:ascii="Cambria" w:eastAsia="Cambria" w:hAnsi="Cambria" w:cs="Cambria"/>
          <w:b/>
          <w:bCs/>
          <w:color w:val="222222"/>
        </w:rPr>
      </w:pPr>
    </w:p>
    <w:p w14:paraId="0D7EC27E" w14:textId="77777777" w:rsidR="0080271A" w:rsidRDefault="0080271A">
      <w:pPr>
        <w:shd w:val="clear" w:color="auto" w:fill="FFFFFF"/>
        <w:rPr>
          <w:rFonts w:ascii="Cambria" w:eastAsia="Cambria" w:hAnsi="Cambria" w:cs="Cambria"/>
          <w:b/>
          <w:bCs/>
          <w:color w:val="222222"/>
        </w:rPr>
      </w:pPr>
    </w:p>
    <w:tbl>
      <w:tblPr>
        <w:tblStyle w:val="ab"/>
        <w:tblW w:w="10160" w:type="dxa"/>
        <w:tblLayout w:type="fixed"/>
        <w:tblLook w:val="0400" w:firstRow="0" w:lastRow="0" w:firstColumn="0" w:lastColumn="0" w:noHBand="0" w:noVBand="1"/>
      </w:tblPr>
      <w:tblGrid>
        <w:gridCol w:w="2453"/>
        <w:gridCol w:w="786"/>
        <w:gridCol w:w="786"/>
        <w:gridCol w:w="699"/>
        <w:gridCol w:w="699"/>
        <w:gridCol w:w="699"/>
        <w:gridCol w:w="752"/>
        <w:gridCol w:w="754"/>
        <w:gridCol w:w="750"/>
        <w:gridCol w:w="1782"/>
      </w:tblGrid>
      <w:tr w:rsidR="0080271A" w:rsidRPr="00A44662" w14:paraId="79BA6EDB" w14:textId="77777777">
        <w:tc>
          <w:tcPr>
            <w:tcW w:w="1016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52F80D60" w14:textId="77777777" w:rsidR="0080271A" w:rsidRPr="001B141F" w:rsidRDefault="00000000">
            <w:pPr>
              <w:jc w:val="center"/>
              <w:rPr>
                <w:rFonts w:ascii="Cambria" w:eastAsia="Cambria" w:hAnsi="Cambria" w:cs="Cambria"/>
                <w:b/>
                <w:bCs/>
                <w:color w:val="730707"/>
                <w:lang w:val="es-ES"/>
              </w:rPr>
            </w:pPr>
            <w:r w:rsidRPr="001B141F">
              <w:rPr>
                <w:rFonts w:ascii="Cambria" w:eastAsia="Cambria" w:hAnsi="Cambria" w:cs="Cambria"/>
                <w:b/>
                <w:bCs/>
                <w:color w:val="730707"/>
                <w:lang w:val="es-ES"/>
              </w:rPr>
              <w:t>Temporada alta 2026</w:t>
            </w:r>
          </w:p>
          <w:p w14:paraId="1125FF28" w14:textId="77777777" w:rsidR="0080271A" w:rsidRPr="001B141F" w:rsidRDefault="00000000">
            <w:pPr>
              <w:jc w:val="center"/>
              <w:rPr>
                <w:rFonts w:ascii="Cambria" w:eastAsia="Cambria" w:hAnsi="Cambria" w:cs="Cambria"/>
                <w:b/>
                <w:bCs/>
                <w:i/>
                <w:iCs/>
                <w:color w:val="730707"/>
                <w:lang w:val="es-ES"/>
              </w:rPr>
            </w:pPr>
            <w:r w:rsidRPr="001B141F">
              <w:rPr>
                <w:rFonts w:ascii="Cambria" w:eastAsia="Cambria" w:hAnsi="Cambria" w:cs="Cambria"/>
                <w:b/>
                <w:bCs/>
                <w:i/>
                <w:iCs/>
                <w:color w:val="730707"/>
                <w:lang w:val="es-ES"/>
              </w:rPr>
              <w:t>01 Ene 2026 – 30 Abr 2026 y 01 Oct 2026 – 31 Dic 2026</w:t>
            </w:r>
          </w:p>
        </w:tc>
      </w:tr>
      <w:tr w:rsidR="0080271A" w14:paraId="1E633F52" w14:textId="77777777">
        <w:tc>
          <w:tcPr>
            <w:tcW w:w="2453" w:type="dxa"/>
            <w:vMerge w:val="restart"/>
            <w:tcBorders>
              <w:top w:val="single" w:sz="4" w:space="0" w:color="000000"/>
              <w:left w:val="single" w:sz="4" w:space="0" w:color="000000"/>
              <w:bottom w:val="single" w:sz="4" w:space="0" w:color="000000"/>
              <w:right w:val="single" w:sz="4" w:space="0" w:color="000000"/>
            </w:tcBorders>
            <w:tcMar>
              <w:left w:w="75" w:type="dxa"/>
            </w:tcMar>
            <w:vAlign w:val="center"/>
          </w:tcPr>
          <w:p w14:paraId="003BB2C9" w14:textId="77777777" w:rsidR="0080271A" w:rsidRDefault="00000000">
            <w:pPr>
              <w:jc w:val="center"/>
              <w:rPr>
                <w:rFonts w:ascii="Cambria" w:eastAsia="Cambria" w:hAnsi="Cambria" w:cs="Cambria"/>
                <w:b/>
                <w:bCs/>
                <w:color w:val="730707"/>
              </w:rPr>
            </w:pPr>
            <w:r>
              <w:rPr>
                <w:rFonts w:ascii="Cambria" w:eastAsia="Cambria" w:hAnsi="Cambria" w:cs="Cambria"/>
                <w:b/>
                <w:bCs/>
                <w:color w:val="730707"/>
              </w:rPr>
              <w:t>Group size/</w:t>
            </w:r>
          </w:p>
          <w:p w14:paraId="0D4679CD" w14:textId="77777777" w:rsidR="0080271A" w:rsidRDefault="00000000">
            <w:pPr>
              <w:jc w:val="center"/>
              <w:rPr>
                <w:rFonts w:ascii="Cambria" w:eastAsia="Cambria" w:hAnsi="Cambria" w:cs="Cambria"/>
              </w:rPr>
            </w:pPr>
            <w:r>
              <w:rPr>
                <w:rFonts w:ascii="Cambria" w:eastAsia="Cambria" w:hAnsi="Cambria" w:cs="Cambria"/>
                <w:b/>
                <w:bCs/>
                <w:color w:val="730707"/>
              </w:rPr>
              <w:lastRenderedPageBreak/>
              <w:t>Price per person in USD</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63BB6A77" w14:textId="77777777" w:rsidR="0080271A" w:rsidRDefault="00000000">
            <w:pPr>
              <w:jc w:val="center"/>
              <w:rPr>
                <w:rFonts w:ascii="Cambria" w:eastAsia="Cambria" w:hAnsi="Cambria" w:cs="Cambria"/>
              </w:rPr>
            </w:pPr>
            <w:r>
              <w:rPr>
                <w:rFonts w:ascii="Cambria" w:eastAsia="Cambria" w:hAnsi="Cambria" w:cs="Cambria"/>
                <w:b/>
                <w:bCs/>
                <w:color w:val="730707"/>
              </w:rPr>
              <w:lastRenderedPageBreak/>
              <w:t>2</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27F039E7" w14:textId="77777777" w:rsidR="0080271A" w:rsidRDefault="00000000">
            <w:pPr>
              <w:jc w:val="center"/>
              <w:rPr>
                <w:rFonts w:ascii="Cambria" w:eastAsia="Cambria" w:hAnsi="Cambria" w:cs="Cambria"/>
              </w:rPr>
            </w:pPr>
            <w:r>
              <w:rPr>
                <w:rFonts w:ascii="Cambria" w:eastAsia="Cambria" w:hAnsi="Cambria" w:cs="Cambria"/>
                <w:b/>
                <w:bCs/>
                <w:color w:val="730707"/>
              </w:rPr>
              <w:t>3</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45EA25F0" w14:textId="77777777" w:rsidR="0080271A" w:rsidRDefault="00000000">
            <w:pPr>
              <w:jc w:val="center"/>
              <w:rPr>
                <w:rFonts w:ascii="Cambria" w:eastAsia="Cambria" w:hAnsi="Cambria" w:cs="Cambria"/>
              </w:rPr>
            </w:pPr>
            <w:r>
              <w:rPr>
                <w:rFonts w:ascii="Cambria" w:eastAsia="Cambria" w:hAnsi="Cambria" w:cs="Cambria"/>
                <w:b/>
                <w:bCs/>
                <w:color w:val="730707"/>
              </w:rPr>
              <w:t>4</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42BE4BEB" w14:textId="77777777" w:rsidR="0080271A" w:rsidRDefault="00000000">
            <w:pPr>
              <w:jc w:val="center"/>
              <w:rPr>
                <w:rFonts w:ascii="Cambria" w:eastAsia="Cambria" w:hAnsi="Cambria" w:cs="Cambria"/>
              </w:rPr>
            </w:pPr>
            <w:r>
              <w:rPr>
                <w:rFonts w:ascii="Cambria" w:eastAsia="Cambria" w:hAnsi="Cambria" w:cs="Cambria"/>
                <w:b/>
                <w:bCs/>
                <w:color w:val="730707"/>
              </w:rPr>
              <w:t>5-7</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19734725" w14:textId="77777777" w:rsidR="0080271A" w:rsidRDefault="00000000">
            <w:pPr>
              <w:jc w:val="center"/>
              <w:rPr>
                <w:rFonts w:ascii="Cambria" w:eastAsia="Cambria" w:hAnsi="Cambria" w:cs="Cambria"/>
              </w:rPr>
            </w:pPr>
            <w:r>
              <w:rPr>
                <w:rFonts w:ascii="Cambria" w:eastAsia="Cambria" w:hAnsi="Cambria" w:cs="Cambria"/>
                <w:b/>
                <w:bCs/>
                <w:color w:val="730707"/>
              </w:rPr>
              <w:t>8-9</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767D28EF" w14:textId="77777777" w:rsidR="0080271A" w:rsidRDefault="00000000">
            <w:pPr>
              <w:jc w:val="center"/>
              <w:rPr>
                <w:rFonts w:ascii="Cambria" w:eastAsia="Cambria" w:hAnsi="Cambria" w:cs="Cambria"/>
              </w:rPr>
            </w:pPr>
            <w:r>
              <w:rPr>
                <w:rFonts w:ascii="Cambria" w:eastAsia="Cambria" w:hAnsi="Cambria" w:cs="Cambria"/>
                <w:b/>
                <w:bCs/>
                <w:color w:val="730707"/>
              </w:rPr>
              <w:t>10-15</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3A985881" w14:textId="77777777" w:rsidR="0080271A" w:rsidRDefault="00000000">
            <w:pPr>
              <w:jc w:val="center"/>
              <w:rPr>
                <w:rFonts w:ascii="Cambria" w:eastAsia="Cambria" w:hAnsi="Cambria" w:cs="Cambria"/>
              </w:rPr>
            </w:pPr>
            <w:r>
              <w:rPr>
                <w:rFonts w:ascii="Cambria" w:eastAsia="Cambria" w:hAnsi="Cambria" w:cs="Cambria"/>
                <w:b/>
                <w:bCs/>
                <w:color w:val="730707"/>
              </w:rPr>
              <w:t>16-20</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01881420" w14:textId="77777777" w:rsidR="0080271A" w:rsidRDefault="00000000">
            <w:pPr>
              <w:jc w:val="center"/>
              <w:rPr>
                <w:rFonts w:ascii="Cambria" w:eastAsia="Cambria" w:hAnsi="Cambria" w:cs="Cambria"/>
              </w:rPr>
            </w:pPr>
            <w:r>
              <w:rPr>
                <w:rFonts w:ascii="Cambria" w:eastAsia="Cambria" w:hAnsi="Cambria" w:cs="Cambria"/>
                <w:b/>
                <w:bCs/>
                <w:color w:val="730707"/>
              </w:rPr>
              <w:t>21-25</w:t>
            </w:r>
          </w:p>
        </w:tc>
        <w:tc>
          <w:tcPr>
            <w:tcW w:w="1782" w:type="dxa"/>
            <w:vMerge w:val="restart"/>
            <w:tcBorders>
              <w:top w:val="single" w:sz="4" w:space="0" w:color="000000"/>
              <w:left w:val="single" w:sz="4" w:space="0" w:color="000000"/>
              <w:right w:val="single" w:sz="4" w:space="0" w:color="000000"/>
            </w:tcBorders>
            <w:tcMar>
              <w:left w:w="75" w:type="dxa"/>
            </w:tcMar>
            <w:vAlign w:val="center"/>
          </w:tcPr>
          <w:p w14:paraId="5C78B922" w14:textId="77777777" w:rsidR="0080271A" w:rsidRDefault="00000000">
            <w:pPr>
              <w:jc w:val="center"/>
              <w:rPr>
                <w:rFonts w:ascii="Cambria" w:eastAsia="Cambria" w:hAnsi="Cambria" w:cs="Cambria"/>
              </w:rPr>
            </w:pPr>
            <w:r>
              <w:rPr>
                <w:rFonts w:ascii="Cambria" w:eastAsia="Cambria" w:hAnsi="Cambria" w:cs="Cambria"/>
                <w:b/>
                <w:bCs/>
                <w:color w:val="730707"/>
              </w:rPr>
              <w:t>SGL supplement</w:t>
            </w:r>
          </w:p>
        </w:tc>
      </w:tr>
      <w:tr w:rsidR="0080271A" w14:paraId="6AFE18B2" w14:textId="77777777">
        <w:tc>
          <w:tcPr>
            <w:tcW w:w="2453" w:type="dxa"/>
            <w:vMerge/>
            <w:tcBorders>
              <w:top w:val="single" w:sz="4" w:space="0" w:color="000000"/>
              <w:left w:val="single" w:sz="4" w:space="0" w:color="000000"/>
              <w:bottom w:val="single" w:sz="4" w:space="0" w:color="000000"/>
              <w:right w:val="single" w:sz="4" w:space="0" w:color="000000"/>
            </w:tcBorders>
            <w:tcMar>
              <w:left w:w="75" w:type="dxa"/>
            </w:tcMar>
            <w:vAlign w:val="center"/>
          </w:tcPr>
          <w:p w14:paraId="6080F64B" w14:textId="77777777" w:rsidR="0080271A" w:rsidRDefault="0080271A">
            <w:pPr>
              <w:widowControl w:val="0"/>
              <w:pBdr>
                <w:top w:val="nil"/>
                <w:left w:val="nil"/>
                <w:bottom w:val="nil"/>
                <w:right w:val="nil"/>
                <w:between w:val="nil"/>
              </w:pBdr>
              <w:rPr>
                <w:rFonts w:ascii="Cambria" w:eastAsia="Cambria" w:hAnsi="Cambria" w:cs="Cambria"/>
              </w:rPr>
            </w:pPr>
          </w:p>
        </w:tc>
        <w:tc>
          <w:tcPr>
            <w:tcW w:w="4421" w:type="dxa"/>
            <w:gridSpan w:val="6"/>
            <w:tcBorders>
              <w:top w:val="single" w:sz="4" w:space="0" w:color="000000"/>
              <w:left w:val="single" w:sz="4" w:space="0" w:color="000000"/>
              <w:bottom w:val="single" w:sz="4" w:space="0" w:color="000000"/>
              <w:right w:val="single" w:sz="4" w:space="0" w:color="000000"/>
            </w:tcBorders>
            <w:tcMar>
              <w:left w:w="75" w:type="dxa"/>
            </w:tcMar>
            <w:vAlign w:val="center"/>
          </w:tcPr>
          <w:p w14:paraId="4E757C5A" w14:textId="77777777" w:rsidR="0080271A"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04" w:type="dxa"/>
            <w:gridSpan w:val="2"/>
            <w:tcBorders>
              <w:top w:val="single" w:sz="4" w:space="0" w:color="000000"/>
              <w:left w:val="single" w:sz="4" w:space="0" w:color="000000"/>
              <w:bottom w:val="single" w:sz="4" w:space="0" w:color="000000"/>
              <w:right w:val="single" w:sz="4" w:space="0" w:color="000000"/>
            </w:tcBorders>
            <w:tcMar>
              <w:left w:w="75" w:type="dxa"/>
            </w:tcMar>
            <w:vAlign w:val="center"/>
          </w:tcPr>
          <w:p w14:paraId="0C30721F" w14:textId="77777777" w:rsidR="0080271A"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782" w:type="dxa"/>
            <w:vMerge/>
            <w:tcBorders>
              <w:top w:val="single" w:sz="4" w:space="0" w:color="000000"/>
              <w:left w:val="single" w:sz="4" w:space="0" w:color="000000"/>
              <w:right w:val="single" w:sz="4" w:space="0" w:color="000000"/>
            </w:tcBorders>
            <w:tcMar>
              <w:left w:w="75" w:type="dxa"/>
            </w:tcMar>
            <w:vAlign w:val="center"/>
          </w:tcPr>
          <w:p w14:paraId="3996D88B" w14:textId="77777777" w:rsidR="0080271A" w:rsidRDefault="0080271A">
            <w:pPr>
              <w:widowControl w:val="0"/>
              <w:pBdr>
                <w:top w:val="nil"/>
                <w:left w:val="nil"/>
                <w:bottom w:val="nil"/>
                <w:right w:val="nil"/>
                <w:between w:val="nil"/>
              </w:pBdr>
              <w:rPr>
                <w:rFonts w:ascii="Cambria" w:eastAsia="Cambria" w:hAnsi="Cambria" w:cs="Cambria"/>
                <w:b/>
                <w:bCs/>
                <w:i/>
                <w:iCs/>
                <w:color w:val="730707"/>
              </w:rPr>
            </w:pPr>
          </w:p>
        </w:tc>
      </w:tr>
      <w:tr w:rsidR="0080271A" w14:paraId="5D90E768" w14:textId="77777777">
        <w:tc>
          <w:tcPr>
            <w:tcW w:w="2453" w:type="dxa"/>
            <w:tcBorders>
              <w:top w:val="single" w:sz="4" w:space="0" w:color="000000"/>
              <w:left w:val="single" w:sz="4" w:space="0" w:color="000000"/>
              <w:bottom w:val="single" w:sz="4" w:space="0" w:color="000000"/>
              <w:right w:val="single" w:sz="4" w:space="0" w:color="000000"/>
            </w:tcBorders>
            <w:tcMar>
              <w:left w:w="75" w:type="dxa"/>
            </w:tcMar>
            <w:vAlign w:val="center"/>
          </w:tcPr>
          <w:p w14:paraId="31065A74" w14:textId="77777777" w:rsidR="0080271A" w:rsidRDefault="00000000">
            <w:pPr>
              <w:jc w:val="center"/>
              <w:rPr>
                <w:rFonts w:ascii="Cambria" w:eastAsia="Cambria" w:hAnsi="Cambria" w:cs="Cambria"/>
              </w:rPr>
            </w:pPr>
            <w:r>
              <w:rPr>
                <w:rFonts w:ascii="Cambria" w:eastAsia="Cambria" w:hAnsi="Cambria" w:cs="Cambria"/>
                <w:b/>
                <w:bCs/>
              </w:rPr>
              <w:t>4*</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5BC8DC4C" w14:textId="77777777" w:rsidR="0080271A" w:rsidRDefault="00000000">
            <w:pPr>
              <w:jc w:val="center"/>
              <w:rPr>
                <w:rFonts w:ascii="Cambria" w:eastAsia="Cambria" w:hAnsi="Cambria" w:cs="Cambria"/>
                <w:sz w:val="20"/>
                <w:szCs w:val="20"/>
              </w:rPr>
            </w:pPr>
            <w:r>
              <w:rPr>
                <w:rFonts w:ascii="Cambria" w:eastAsia="Cambria" w:hAnsi="Cambria" w:cs="Cambria"/>
                <w:color w:val="2D2D2D"/>
              </w:rPr>
              <w:t>1,317</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43B82660" w14:textId="77777777" w:rsidR="0080271A" w:rsidRDefault="00000000">
            <w:pPr>
              <w:jc w:val="center"/>
              <w:rPr>
                <w:rFonts w:ascii="Cambria" w:eastAsia="Cambria" w:hAnsi="Cambria" w:cs="Cambria"/>
                <w:sz w:val="20"/>
                <w:szCs w:val="20"/>
              </w:rPr>
            </w:pPr>
            <w:r>
              <w:rPr>
                <w:rFonts w:ascii="Cambria" w:eastAsia="Cambria" w:hAnsi="Cambria" w:cs="Cambria"/>
                <w:color w:val="2D2D2D"/>
              </w:rPr>
              <w:t>1,117</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0AA517C1" w14:textId="77777777" w:rsidR="0080271A" w:rsidRDefault="00000000">
            <w:pPr>
              <w:jc w:val="center"/>
              <w:rPr>
                <w:rFonts w:ascii="Cambria" w:eastAsia="Cambria" w:hAnsi="Cambria" w:cs="Cambria"/>
                <w:sz w:val="20"/>
                <w:szCs w:val="20"/>
              </w:rPr>
            </w:pPr>
            <w:r>
              <w:rPr>
                <w:rFonts w:ascii="Cambria" w:eastAsia="Cambria" w:hAnsi="Cambria" w:cs="Cambria"/>
                <w:color w:val="2D2D2D"/>
              </w:rPr>
              <w:t>994</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7A8D09A5" w14:textId="77777777" w:rsidR="0080271A" w:rsidRDefault="00000000">
            <w:pPr>
              <w:jc w:val="center"/>
              <w:rPr>
                <w:rFonts w:ascii="Cambria" w:eastAsia="Cambria" w:hAnsi="Cambria" w:cs="Cambria"/>
                <w:sz w:val="20"/>
                <w:szCs w:val="20"/>
              </w:rPr>
            </w:pPr>
            <w:r>
              <w:rPr>
                <w:rFonts w:ascii="Cambria" w:eastAsia="Cambria" w:hAnsi="Cambria" w:cs="Cambria"/>
                <w:color w:val="2D2D2D"/>
              </w:rPr>
              <w:t>912</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0FB80A89" w14:textId="77777777" w:rsidR="0080271A" w:rsidRDefault="00000000">
            <w:pPr>
              <w:jc w:val="center"/>
              <w:rPr>
                <w:rFonts w:ascii="Cambria" w:eastAsia="Cambria" w:hAnsi="Cambria" w:cs="Cambria"/>
                <w:sz w:val="20"/>
                <w:szCs w:val="20"/>
              </w:rPr>
            </w:pPr>
            <w:r>
              <w:rPr>
                <w:rFonts w:ascii="Cambria" w:eastAsia="Cambria" w:hAnsi="Cambria" w:cs="Cambria"/>
                <w:color w:val="2D2D2D"/>
              </w:rPr>
              <w:t>847</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2278EC88" w14:textId="77777777" w:rsidR="0080271A" w:rsidRDefault="00000000">
            <w:pPr>
              <w:jc w:val="center"/>
              <w:rPr>
                <w:rFonts w:ascii="Cambria" w:eastAsia="Cambria" w:hAnsi="Cambria" w:cs="Cambria"/>
                <w:sz w:val="20"/>
                <w:szCs w:val="20"/>
              </w:rPr>
            </w:pPr>
            <w:r>
              <w:rPr>
                <w:rFonts w:ascii="Cambria" w:eastAsia="Cambria" w:hAnsi="Cambria" w:cs="Cambria"/>
                <w:color w:val="2D2D2D"/>
              </w:rPr>
              <w:t>796</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1416F12E" w14:textId="77777777" w:rsidR="0080271A" w:rsidRDefault="00000000">
            <w:pPr>
              <w:jc w:val="center"/>
              <w:rPr>
                <w:rFonts w:ascii="Cambria" w:eastAsia="Cambria" w:hAnsi="Cambria" w:cs="Cambria"/>
                <w:sz w:val="20"/>
                <w:szCs w:val="20"/>
              </w:rPr>
            </w:pPr>
            <w:r>
              <w:rPr>
                <w:rFonts w:ascii="Cambria" w:eastAsia="Cambria" w:hAnsi="Cambria" w:cs="Cambria"/>
                <w:color w:val="2D2D2D"/>
              </w:rPr>
              <w:t>788</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4F2F2809" w14:textId="77777777" w:rsidR="0080271A" w:rsidRDefault="00000000">
            <w:pPr>
              <w:jc w:val="center"/>
              <w:rPr>
                <w:rFonts w:ascii="Cambria" w:eastAsia="Cambria" w:hAnsi="Cambria" w:cs="Cambria"/>
                <w:sz w:val="20"/>
                <w:szCs w:val="20"/>
              </w:rPr>
            </w:pPr>
            <w:r>
              <w:rPr>
                <w:rFonts w:ascii="Cambria" w:eastAsia="Cambria" w:hAnsi="Cambria" w:cs="Cambria"/>
                <w:color w:val="2D2D2D"/>
              </w:rPr>
              <w:t>742</w:t>
            </w:r>
          </w:p>
        </w:tc>
        <w:tc>
          <w:tcPr>
            <w:tcW w:w="1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5F1FAF32" w14:textId="77777777" w:rsidR="0080271A" w:rsidRDefault="00000000">
            <w:pPr>
              <w:jc w:val="center"/>
              <w:rPr>
                <w:rFonts w:ascii="Cambria" w:eastAsia="Cambria" w:hAnsi="Cambria" w:cs="Cambria"/>
                <w:sz w:val="20"/>
                <w:szCs w:val="20"/>
              </w:rPr>
            </w:pPr>
            <w:r>
              <w:rPr>
                <w:rFonts w:ascii="Cambria" w:eastAsia="Cambria" w:hAnsi="Cambria" w:cs="Cambria"/>
                <w:color w:val="2D2D2D"/>
              </w:rPr>
              <w:t>422</w:t>
            </w:r>
          </w:p>
        </w:tc>
      </w:tr>
      <w:tr w:rsidR="0080271A" w14:paraId="07FBD7D6" w14:textId="77777777">
        <w:tc>
          <w:tcPr>
            <w:tcW w:w="2453" w:type="dxa"/>
            <w:tcBorders>
              <w:top w:val="single" w:sz="4" w:space="0" w:color="000000"/>
              <w:left w:val="single" w:sz="4" w:space="0" w:color="000000"/>
              <w:bottom w:val="single" w:sz="4" w:space="0" w:color="000000"/>
              <w:right w:val="single" w:sz="4" w:space="0" w:color="000000"/>
            </w:tcBorders>
            <w:tcMar>
              <w:left w:w="75" w:type="dxa"/>
            </w:tcMar>
            <w:vAlign w:val="center"/>
          </w:tcPr>
          <w:p w14:paraId="1B0A5D3F" w14:textId="77777777" w:rsidR="0080271A" w:rsidRDefault="00000000">
            <w:pPr>
              <w:jc w:val="center"/>
              <w:rPr>
                <w:rFonts w:ascii="Cambria" w:eastAsia="Cambria" w:hAnsi="Cambria" w:cs="Cambria"/>
              </w:rPr>
            </w:pPr>
            <w:r>
              <w:rPr>
                <w:rFonts w:ascii="Cambria" w:eastAsia="Cambria" w:hAnsi="Cambria" w:cs="Cambria"/>
                <w:b/>
                <w:bCs/>
              </w:rPr>
              <w:t>5*</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77A7F2E7" w14:textId="77777777" w:rsidR="0080271A" w:rsidRDefault="00000000">
            <w:pPr>
              <w:jc w:val="center"/>
              <w:rPr>
                <w:rFonts w:ascii="Cambria" w:eastAsia="Cambria" w:hAnsi="Cambria" w:cs="Cambria"/>
                <w:sz w:val="20"/>
                <w:szCs w:val="20"/>
              </w:rPr>
            </w:pPr>
            <w:r>
              <w:rPr>
                <w:rFonts w:ascii="Cambria" w:eastAsia="Cambria" w:hAnsi="Cambria" w:cs="Cambria"/>
                <w:color w:val="2D2D2D"/>
              </w:rPr>
              <w:t>1,646</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011E90E4" w14:textId="77777777" w:rsidR="0080271A" w:rsidRDefault="00000000">
            <w:pPr>
              <w:jc w:val="center"/>
              <w:rPr>
                <w:rFonts w:ascii="Cambria" w:eastAsia="Cambria" w:hAnsi="Cambria" w:cs="Cambria"/>
                <w:sz w:val="20"/>
                <w:szCs w:val="20"/>
              </w:rPr>
            </w:pPr>
            <w:r>
              <w:rPr>
                <w:rFonts w:ascii="Cambria" w:eastAsia="Cambria" w:hAnsi="Cambria" w:cs="Cambria"/>
                <w:color w:val="2D2D2D"/>
              </w:rPr>
              <w:t>1,461</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0CA92FCE" w14:textId="77777777" w:rsidR="0080271A" w:rsidRDefault="00000000">
            <w:pPr>
              <w:jc w:val="center"/>
              <w:rPr>
                <w:rFonts w:ascii="Cambria" w:eastAsia="Cambria" w:hAnsi="Cambria" w:cs="Cambria"/>
                <w:sz w:val="20"/>
                <w:szCs w:val="20"/>
              </w:rPr>
            </w:pPr>
            <w:r>
              <w:rPr>
                <w:rFonts w:ascii="Cambria" w:eastAsia="Cambria" w:hAnsi="Cambria" w:cs="Cambria"/>
                <w:color w:val="2D2D2D"/>
              </w:rPr>
              <w:t>1,343</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519BB56C" w14:textId="77777777" w:rsidR="0080271A" w:rsidRDefault="00000000">
            <w:pPr>
              <w:jc w:val="center"/>
              <w:rPr>
                <w:rFonts w:ascii="Cambria" w:eastAsia="Cambria" w:hAnsi="Cambria" w:cs="Cambria"/>
                <w:sz w:val="20"/>
                <w:szCs w:val="20"/>
              </w:rPr>
            </w:pPr>
            <w:r>
              <w:rPr>
                <w:rFonts w:ascii="Cambria" w:eastAsia="Cambria" w:hAnsi="Cambria" w:cs="Cambria"/>
                <w:color w:val="2D2D2D"/>
              </w:rPr>
              <w:t>1,266</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5D8BCF6E" w14:textId="77777777" w:rsidR="0080271A" w:rsidRDefault="00000000">
            <w:pPr>
              <w:jc w:val="center"/>
              <w:rPr>
                <w:rFonts w:ascii="Cambria" w:eastAsia="Cambria" w:hAnsi="Cambria" w:cs="Cambria"/>
                <w:sz w:val="20"/>
                <w:szCs w:val="20"/>
              </w:rPr>
            </w:pPr>
            <w:r>
              <w:rPr>
                <w:rFonts w:ascii="Cambria" w:eastAsia="Cambria" w:hAnsi="Cambria" w:cs="Cambria"/>
                <w:color w:val="2D2D2D"/>
              </w:rPr>
              <w:t>1,205</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57A1935D" w14:textId="77777777" w:rsidR="0080271A" w:rsidRDefault="00000000">
            <w:pPr>
              <w:jc w:val="center"/>
              <w:rPr>
                <w:rFonts w:ascii="Cambria" w:eastAsia="Cambria" w:hAnsi="Cambria" w:cs="Cambria"/>
                <w:sz w:val="20"/>
                <w:szCs w:val="20"/>
              </w:rPr>
            </w:pPr>
            <w:r>
              <w:rPr>
                <w:rFonts w:ascii="Cambria" w:eastAsia="Cambria" w:hAnsi="Cambria" w:cs="Cambria"/>
                <w:color w:val="2D2D2D"/>
              </w:rPr>
              <w:t>1,190</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6C9F3FE8" w14:textId="77777777" w:rsidR="0080271A" w:rsidRDefault="00000000">
            <w:pPr>
              <w:jc w:val="center"/>
              <w:rPr>
                <w:rFonts w:ascii="Cambria" w:eastAsia="Cambria" w:hAnsi="Cambria" w:cs="Cambria"/>
                <w:sz w:val="20"/>
                <w:szCs w:val="20"/>
              </w:rPr>
            </w:pPr>
            <w:r>
              <w:rPr>
                <w:rFonts w:ascii="Cambria" w:eastAsia="Cambria" w:hAnsi="Cambria" w:cs="Cambria"/>
                <w:color w:val="2D2D2D"/>
              </w:rPr>
              <w:t>1,188</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3463A16A" w14:textId="77777777" w:rsidR="0080271A" w:rsidRDefault="00000000">
            <w:pPr>
              <w:jc w:val="center"/>
              <w:rPr>
                <w:rFonts w:ascii="Cambria" w:eastAsia="Cambria" w:hAnsi="Cambria" w:cs="Cambria"/>
                <w:sz w:val="20"/>
                <w:szCs w:val="20"/>
              </w:rPr>
            </w:pPr>
            <w:r>
              <w:rPr>
                <w:rFonts w:ascii="Cambria" w:eastAsia="Cambria" w:hAnsi="Cambria" w:cs="Cambria"/>
                <w:color w:val="2D2D2D"/>
              </w:rPr>
              <w:t>1,136</w:t>
            </w:r>
          </w:p>
        </w:tc>
        <w:tc>
          <w:tcPr>
            <w:tcW w:w="1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6D343C57" w14:textId="77777777" w:rsidR="0080271A" w:rsidRDefault="00000000">
            <w:pPr>
              <w:jc w:val="center"/>
              <w:rPr>
                <w:rFonts w:ascii="Cambria" w:eastAsia="Cambria" w:hAnsi="Cambria" w:cs="Cambria"/>
                <w:sz w:val="20"/>
                <w:szCs w:val="20"/>
              </w:rPr>
            </w:pPr>
            <w:r>
              <w:rPr>
                <w:rFonts w:ascii="Cambria" w:eastAsia="Cambria" w:hAnsi="Cambria" w:cs="Cambria"/>
                <w:color w:val="2D2D2D"/>
              </w:rPr>
              <w:t>735</w:t>
            </w:r>
          </w:p>
        </w:tc>
      </w:tr>
      <w:tr w:rsidR="0080271A" w:rsidRPr="00A44662" w14:paraId="605869E6" w14:textId="77777777">
        <w:tc>
          <w:tcPr>
            <w:tcW w:w="1016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6393D487" w14:textId="77777777" w:rsidR="0080271A" w:rsidRPr="001B141F" w:rsidRDefault="00000000">
            <w:pPr>
              <w:jc w:val="center"/>
              <w:rPr>
                <w:rFonts w:ascii="Cambria" w:eastAsia="Cambria" w:hAnsi="Cambria" w:cs="Cambria"/>
                <w:b/>
                <w:bCs/>
                <w:color w:val="730707"/>
                <w:lang w:val="es-ES"/>
              </w:rPr>
            </w:pPr>
            <w:r w:rsidRPr="001B141F">
              <w:rPr>
                <w:rFonts w:ascii="Cambria" w:eastAsia="Cambria" w:hAnsi="Cambria" w:cs="Cambria"/>
                <w:b/>
                <w:bCs/>
                <w:color w:val="730707"/>
                <w:lang w:val="es-ES"/>
              </w:rPr>
              <w:t>Temporada baja 2026</w:t>
            </w:r>
          </w:p>
          <w:p w14:paraId="394D2A31" w14:textId="77777777" w:rsidR="0080271A" w:rsidRPr="001B141F" w:rsidRDefault="00000000">
            <w:pPr>
              <w:jc w:val="center"/>
              <w:rPr>
                <w:rFonts w:ascii="Cambria" w:eastAsia="Cambria" w:hAnsi="Cambria" w:cs="Cambria"/>
                <w:b/>
                <w:bCs/>
                <w:color w:val="730707"/>
                <w:lang w:val="es-ES"/>
              </w:rPr>
            </w:pPr>
            <w:r w:rsidRPr="001B141F">
              <w:rPr>
                <w:rFonts w:ascii="Cambria" w:eastAsia="Cambria" w:hAnsi="Cambria" w:cs="Cambria"/>
                <w:b/>
                <w:bCs/>
                <w:i/>
                <w:iCs/>
                <w:color w:val="730707"/>
                <w:lang w:val="es-ES"/>
              </w:rPr>
              <w:t>1 de mayo de 2026-30 de septiembre de 2026</w:t>
            </w:r>
          </w:p>
        </w:tc>
      </w:tr>
      <w:tr w:rsidR="0080271A" w14:paraId="4E65E717" w14:textId="77777777">
        <w:tc>
          <w:tcPr>
            <w:tcW w:w="2453" w:type="dxa"/>
            <w:vMerge w:val="restart"/>
            <w:tcBorders>
              <w:top w:val="single" w:sz="4" w:space="0" w:color="000000"/>
              <w:left w:val="single" w:sz="4" w:space="0" w:color="000000"/>
              <w:bottom w:val="single" w:sz="4" w:space="0" w:color="000000"/>
              <w:right w:val="single" w:sz="4" w:space="0" w:color="000000"/>
            </w:tcBorders>
            <w:tcMar>
              <w:left w:w="75" w:type="dxa"/>
            </w:tcMar>
            <w:vAlign w:val="center"/>
          </w:tcPr>
          <w:p w14:paraId="3AE37D10" w14:textId="77777777" w:rsidR="0080271A" w:rsidRDefault="00000000">
            <w:pPr>
              <w:jc w:val="center"/>
              <w:rPr>
                <w:rFonts w:ascii="Cambria" w:eastAsia="Cambria" w:hAnsi="Cambria" w:cs="Cambria"/>
                <w:b/>
                <w:bCs/>
                <w:color w:val="730707"/>
              </w:rPr>
            </w:pPr>
            <w:r>
              <w:rPr>
                <w:rFonts w:ascii="Cambria" w:eastAsia="Cambria" w:hAnsi="Cambria" w:cs="Cambria"/>
                <w:b/>
                <w:bCs/>
                <w:color w:val="730707"/>
              </w:rPr>
              <w:t>Group size/</w:t>
            </w:r>
          </w:p>
          <w:p w14:paraId="4441A6DA" w14:textId="77777777" w:rsidR="0080271A" w:rsidRDefault="00000000">
            <w:pPr>
              <w:jc w:val="center"/>
              <w:rPr>
                <w:rFonts w:ascii="Cambria" w:eastAsia="Cambria" w:hAnsi="Cambria" w:cs="Cambria"/>
              </w:rPr>
            </w:pPr>
            <w:r>
              <w:rPr>
                <w:rFonts w:ascii="Cambria" w:eastAsia="Cambria" w:hAnsi="Cambria" w:cs="Cambria"/>
                <w:b/>
                <w:bCs/>
                <w:color w:val="730707"/>
              </w:rPr>
              <w:t>Price per person in USD</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25AAE372" w14:textId="77777777" w:rsidR="0080271A" w:rsidRDefault="00000000">
            <w:pPr>
              <w:jc w:val="center"/>
              <w:rPr>
                <w:rFonts w:ascii="Cambria" w:eastAsia="Cambria" w:hAnsi="Cambria" w:cs="Cambria"/>
              </w:rPr>
            </w:pPr>
            <w:r>
              <w:rPr>
                <w:rFonts w:ascii="Cambria" w:eastAsia="Cambria" w:hAnsi="Cambria" w:cs="Cambria"/>
                <w:b/>
                <w:bCs/>
                <w:color w:val="730707"/>
              </w:rPr>
              <w:t>2</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27E4559F" w14:textId="77777777" w:rsidR="0080271A" w:rsidRDefault="00000000">
            <w:pPr>
              <w:jc w:val="center"/>
              <w:rPr>
                <w:rFonts w:ascii="Cambria" w:eastAsia="Cambria" w:hAnsi="Cambria" w:cs="Cambria"/>
              </w:rPr>
            </w:pPr>
            <w:r>
              <w:rPr>
                <w:rFonts w:ascii="Cambria" w:eastAsia="Cambria" w:hAnsi="Cambria" w:cs="Cambria"/>
                <w:b/>
                <w:bCs/>
                <w:color w:val="730707"/>
              </w:rPr>
              <w:t>3</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7DB579FE" w14:textId="77777777" w:rsidR="0080271A" w:rsidRDefault="00000000">
            <w:pPr>
              <w:jc w:val="center"/>
              <w:rPr>
                <w:rFonts w:ascii="Cambria" w:eastAsia="Cambria" w:hAnsi="Cambria" w:cs="Cambria"/>
              </w:rPr>
            </w:pPr>
            <w:r>
              <w:rPr>
                <w:rFonts w:ascii="Cambria" w:eastAsia="Cambria" w:hAnsi="Cambria" w:cs="Cambria"/>
                <w:b/>
                <w:bCs/>
                <w:color w:val="730707"/>
              </w:rPr>
              <w:t>4</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3615FF2F" w14:textId="77777777" w:rsidR="0080271A" w:rsidRDefault="00000000">
            <w:pPr>
              <w:jc w:val="center"/>
              <w:rPr>
                <w:rFonts w:ascii="Cambria" w:eastAsia="Cambria" w:hAnsi="Cambria" w:cs="Cambria"/>
              </w:rPr>
            </w:pPr>
            <w:r>
              <w:rPr>
                <w:rFonts w:ascii="Cambria" w:eastAsia="Cambria" w:hAnsi="Cambria" w:cs="Cambria"/>
                <w:b/>
                <w:bCs/>
                <w:color w:val="730707"/>
              </w:rPr>
              <w:t>5-7</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04EB75EF" w14:textId="77777777" w:rsidR="0080271A" w:rsidRDefault="00000000">
            <w:pPr>
              <w:jc w:val="center"/>
              <w:rPr>
                <w:rFonts w:ascii="Cambria" w:eastAsia="Cambria" w:hAnsi="Cambria" w:cs="Cambria"/>
              </w:rPr>
            </w:pPr>
            <w:r>
              <w:rPr>
                <w:rFonts w:ascii="Cambria" w:eastAsia="Cambria" w:hAnsi="Cambria" w:cs="Cambria"/>
                <w:b/>
                <w:bCs/>
                <w:color w:val="730707"/>
              </w:rPr>
              <w:t>8-9</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58180CB7" w14:textId="77777777" w:rsidR="0080271A" w:rsidRDefault="00000000">
            <w:pPr>
              <w:jc w:val="center"/>
              <w:rPr>
                <w:rFonts w:ascii="Cambria" w:eastAsia="Cambria" w:hAnsi="Cambria" w:cs="Cambria"/>
              </w:rPr>
            </w:pPr>
            <w:r>
              <w:rPr>
                <w:rFonts w:ascii="Cambria" w:eastAsia="Cambria" w:hAnsi="Cambria" w:cs="Cambria"/>
                <w:b/>
                <w:bCs/>
                <w:color w:val="730707"/>
              </w:rPr>
              <w:t>10-15</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2DACBFD8" w14:textId="77777777" w:rsidR="0080271A" w:rsidRDefault="00000000">
            <w:pPr>
              <w:jc w:val="center"/>
              <w:rPr>
                <w:rFonts w:ascii="Cambria" w:eastAsia="Cambria" w:hAnsi="Cambria" w:cs="Cambria"/>
              </w:rPr>
            </w:pPr>
            <w:r>
              <w:rPr>
                <w:rFonts w:ascii="Cambria" w:eastAsia="Cambria" w:hAnsi="Cambria" w:cs="Cambria"/>
                <w:b/>
                <w:bCs/>
                <w:color w:val="730707"/>
              </w:rPr>
              <w:t>16-20</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57488281" w14:textId="77777777" w:rsidR="0080271A" w:rsidRDefault="00000000">
            <w:pPr>
              <w:jc w:val="center"/>
              <w:rPr>
                <w:rFonts w:ascii="Cambria" w:eastAsia="Cambria" w:hAnsi="Cambria" w:cs="Cambria"/>
              </w:rPr>
            </w:pPr>
            <w:r>
              <w:rPr>
                <w:rFonts w:ascii="Cambria" w:eastAsia="Cambria" w:hAnsi="Cambria" w:cs="Cambria"/>
                <w:b/>
                <w:bCs/>
                <w:color w:val="730707"/>
              </w:rPr>
              <w:t>21-25</w:t>
            </w:r>
          </w:p>
        </w:tc>
        <w:tc>
          <w:tcPr>
            <w:tcW w:w="1782" w:type="dxa"/>
            <w:vMerge w:val="restart"/>
            <w:tcBorders>
              <w:top w:val="single" w:sz="4" w:space="0" w:color="000000"/>
              <w:left w:val="single" w:sz="4" w:space="0" w:color="000000"/>
              <w:right w:val="single" w:sz="4" w:space="0" w:color="000000"/>
            </w:tcBorders>
            <w:tcMar>
              <w:left w:w="75" w:type="dxa"/>
            </w:tcMar>
            <w:vAlign w:val="center"/>
          </w:tcPr>
          <w:p w14:paraId="13C3822E" w14:textId="77777777" w:rsidR="0080271A" w:rsidRDefault="00000000">
            <w:pPr>
              <w:jc w:val="center"/>
              <w:rPr>
                <w:rFonts w:ascii="Cambria" w:eastAsia="Cambria" w:hAnsi="Cambria" w:cs="Cambria"/>
              </w:rPr>
            </w:pPr>
            <w:r>
              <w:rPr>
                <w:rFonts w:ascii="Cambria" w:eastAsia="Cambria" w:hAnsi="Cambria" w:cs="Cambria"/>
                <w:b/>
                <w:bCs/>
                <w:color w:val="730707"/>
              </w:rPr>
              <w:t>SGL supplement</w:t>
            </w:r>
          </w:p>
        </w:tc>
      </w:tr>
      <w:tr w:rsidR="0080271A" w14:paraId="2C0DC1D7" w14:textId="77777777">
        <w:tc>
          <w:tcPr>
            <w:tcW w:w="2453" w:type="dxa"/>
            <w:vMerge/>
            <w:tcBorders>
              <w:top w:val="single" w:sz="4" w:space="0" w:color="000000"/>
              <w:left w:val="single" w:sz="4" w:space="0" w:color="000000"/>
              <w:bottom w:val="single" w:sz="4" w:space="0" w:color="000000"/>
              <w:right w:val="single" w:sz="4" w:space="0" w:color="000000"/>
            </w:tcBorders>
            <w:tcMar>
              <w:left w:w="75" w:type="dxa"/>
            </w:tcMar>
            <w:vAlign w:val="center"/>
          </w:tcPr>
          <w:p w14:paraId="365F4907" w14:textId="77777777" w:rsidR="0080271A" w:rsidRDefault="0080271A">
            <w:pPr>
              <w:widowControl w:val="0"/>
              <w:pBdr>
                <w:top w:val="nil"/>
                <w:left w:val="nil"/>
                <w:bottom w:val="nil"/>
                <w:right w:val="nil"/>
                <w:between w:val="nil"/>
              </w:pBdr>
              <w:rPr>
                <w:rFonts w:ascii="Cambria" w:eastAsia="Cambria" w:hAnsi="Cambria" w:cs="Cambria"/>
              </w:rPr>
            </w:pPr>
          </w:p>
        </w:tc>
        <w:tc>
          <w:tcPr>
            <w:tcW w:w="4421" w:type="dxa"/>
            <w:gridSpan w:val="6"/>
            <w:tcBorders>
              <w:top w:val="single" w:sz="4" w:space="0" w:color="000000"/>
              <w:left w:val="single" w:sz="4" w:space="0" w:color="000000"/>
              <w:bottom w:val="single" w:sz="4" w:space="0" w:color="000000"/>
              <w:right w:val="single" w:sz="4" w:space="0" w:color="000000"/>
            </w:tcBorders>
            <w:tcMar>
              <w:left w:w="75" w:type="dxa"/>
            </w:tcMar>
            <w:vAlign w:val="center"/>
          </w:tcPr>
          <w:p w14:paraId="00816C0F" w14:textId="77777777" w:rsidR="0080271A"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04" w:type="dxa"/>
            <w:gridSpan w:val="2"/>
            <w:tcBorders>
              <w:top w:val="single" w:sz="4" w:space="0" w:color="000000"/>
              <w:left w:val="single" w:sz="4" w:space="0" w:color="000000"/>
              <w:bottom w:val="single" w:sz="4" w:space="0" w:color="000000"/>
              <w:right w:val="single" w:sz="4" w:space="0" w:color="000000"/>
            </w:tcBorders>
            <w:tcMar>
              <w:left w:w="75" w:type="dxa"/>
            </w:tcMar>
            <w:vAlign w:val="center"/>
          </w:tcPr>
          <w:p w14:paraId="001B3F1D" w14:textId="77777777" w:rsidR="0080271A"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782" w:type="dxa"/>
            <w:vMerge/>
            <w:tcBorders>
              <w:top w:val="single" w:sz="4" w:space="0" w:color="000000"/>
              <w:left w:val="single" w:sz="4" w:space="0" w:color="000000"/>
              <w:right w:val="single" w:sz="4" w:space="0" w:color="000000"/>
            </w:tcBorders>
            <w:tcMar>
              <w:left w:w="75" w:type="dxa"/>
            </w:tcMar>
            <w:vAlign w:val="center"/>
          </w:tcPr>
          <w:p w14:paraId="3050EFD6" w14:textId="77777777" w:rsidR="0080271A" w:rsidRDefault="0080271A">
            <w:pPr>
              <w:widowControl w:val="0"/>
              <w:pBdr>
                <w:top w:val="nil"/>
                <w:left w:val="nil"/>
                <w:bottom w:val="nil"/>
                <w:right w:val="nil"/>
                <w:between w:val="nil"/>
              </w:pBdr>
              <w:rPr>
                <w:rFonts w:ascii="Cambria" w:eastAsia="Cambria" w:hAnsi="Cambria" w:cs="Cambria"/>
                <w:b/>
                <w:bCs/>
                <w:i/>
                <w:iCs/>
                <w:color w:val="730707"/>
              </w:rPr>
            </w:pPr>
          </w:p>
        </w:tc>
      </w:tr>
      <w:tr w:rsidR="0080271A" w14:paraId="5FDA23C6" w14:textId="77777777">
        <w:tc>
          <w:tcPr>
            <w:tcW w:w="2453" w:type="dxa"/>
            <w:tcBorders>
              <w:top w:val="single" w:sz="4" w:space="0" w:color="000000"/>
              <w:left w:val="single" w:sz="4" w:space="0" w:color="000000"/>
              <w:bottom w:val="single" w:sz="4" w:space="0" w:color="000000"/>
              <w:right w:val="single" w:sz="4" w:space="0" w:color="000000"/>
            </w:tcBorders>
            <w:tcMar>
              <w:left w:w="75" w:type="dxa"/>
            </w:tcMar>
            <w:vAlign w:val="center"/>
          </w:tcPr>
          <w:p w14:paraId="26D2220F" w14:textId="77777777" w:rsidR="0080271A" w:rsidRDefault="00000000">
            <w:pPr>
              <w:jc w:val="center"/>
              <w:rPr>
                <w:rFonts w:ascii="Cambria" w:eastAsia="Cambria" w:hAnsi="Cambria" w:cs="Cambria"/>
              </w:rPr>
            </w:pPr>
            <w:r>
              <w:rPr>
                <w:rFonts w:ascii="Cambria" w:eastAsia="Cambria" w:hAnsi="Cambria" w:cs="Cambria"/>
                <w:b/>
                <w:bCs/>
              </w:rPr>
              <w:t>4*</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667161D4" w14:textId="77777777" w:rsidR="0080271A" w:rsidRDefault="00000000">
            <w:pPr>
              <w:jc w:val="center"/>
              <w:rPr>
                <w:rFonts w:ascii="Cambria" w:eastAsia="Cambria" w:hAnsi="Cambria" w:cs="Cambria"/>
                <w:sz w:val="20"/>
                <w:szCs w:val="20"/>
              </w:rPr>
            </w:pPr>
            <w:r>
              <w:rPr>
                <w:rFonts w:ascii="Cambria" w:eastAsia="Cambria" w:hAnsi="Cambria" w:cs="Cambria"/>
                <w:color w:val="2D2D2D"/>
              </w:rPr>
              <w:t>1,301</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26C2EDB0" w14:textId="77777777" w:rsidR="0080271A" w:rsidRDefault="00000000">
            <w:pPr>
              <w:jc w:val="center"/>
              <w:rPr>
                <w:rFonts w:ascii="Cambria" w:eastAsia="Cambria" w:hAnsi="Cambria" w:cs="Cambria"/>
                <w:sz w:val="20"/>
                <w:szCs w:val="20"/>
              </w:rPr>
            </w:pPr>
            <w:r>
              <w:rPr>
                <w:rFonts w:ascii="Cambria" w:eastAsia="Cambria" w:hAnsi="Cambria" w:cs="Cambria"/>
                <w:color w:val="2D2D2D"/>
              </w:rPr>
              <w:t>1,099</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1F255374" w14:textId="77777777" w:rsidR="0080271A" w:rsidRDefault="00000000">
            <w:pPr>
              <w:jc w:val="center"/>
              <w:rPr>
                <w:rFonts w:ascii="Cambria" w:eastAsia="Cambria" w:hAnsi="Cambria" w:cs="Cambria"/>
                <w:sz w:val="20"/>
                <w:szCs w:val="20"/>
              </w:rPr>
            </w:pPr>
            <w:r>
              <w:rPr>
                <w:rFonts w:ascii="Cambria" w:eastAsia="Cambria" w:hAnsi="Cambria" w:cs="Cambria"/>
                <w:color w:val="2D2D2D"/>
              </w:rPr>
              <w:t>975</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75FF4CCC" w14:textId="77777777" w:rsidR="0080271A" w:rsidRDefault="00000000">
            <w:pPr>
              <w:jc w:val="center"/>
              <w:rPr>
                <w:rFonts w:ascii="Cambria" w:eastAsia="Cambria" w:hAnsi="Cambria" w:cs="Cambria"/>
                <w:sz w:val="20"/>
                <w:szCs w:val="20"/>
              </w:rPr>
            </w:pPr>
            <w:r>
              <w:rPr>
                <w:rFonts w:ascii="Cambria" w:eastAsia="Cambria" w:hAnsi="Cambria" w:cs="Cambria"/>
                <w:color w:val="2D2D2D"/>
              </w:rPr>
              <w:t>894</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5E322F22" w14:textId="77777777" w:rsidR="0080271A" w:rsidRDefault="00000000">
            <w:pPr>
              <w:jc w:val="center"/>
              <w:rPr>
                <w:rFonts w:ascii="Cambria" w:eastAsia="Cambria" w:hAnsi="Cambria" w:cs="Cambria"/>
                <w:sz w:val="20"/>
                <w:szCs w:val="20"/>
              </w:rPr>
            </w:pPr>
            <w:r>
              <w:rPr>
                <w:rFonts w:ascii="Cambria" w:eastAsia="Cambria" w:hAnsi="Cambria" w:cs="Cambria"/>
                <w:color w:val="2D2D2D"/>
              </w:rPr>
              <w:t>829</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46472376" w14:textId="77777777" w:rsidR="0080271A" w:rsidRDefault="00000000">
            <w:pPr>
              <w:jc w:val="center"/>
              <w:rPr>
                <w:rFonts w:ascii="Cambria" w:eastAsia="Cambria" w:hAnsi="Cambria" w:cs="Cambria"/>
                <w:sz w:val="20"/>
                <w:szCs w:val="20"/>
              </w:rPr>
            </w:pPr>
            <w:r>
              <w:rPr>
                <w:rFonts w:ascii="Cambria" w:eastAsia="Cambria" w:hAnsi="Cambria" w:cs="Cambria"/>
                <w:color w:val="2D2D2D"/>
              </w:rPr>
              <w:t>779</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3228463A" w14:textId="77777777" w:rsidR="0080271A" w:rsidRDefault="00000000">
            <w:pPr>
              <w:jc w:val="center"/>
              <w:rPr>
                <w:rFonts w:ascii="Cambria" w:eastAsia="Cambria" w:hAnsi="Cambria" w:cs="Cambria"/>
                <w:sz w:val="20"/>
                <w:szCs w:val="20"/>
              </w:rPr>
            </w:pPr>
            <w:r>
              <w:rPr>
                <w:rFonts w:ascii="Cambria" w:eastAsia="Cambria" w:hAnsi="Cambria" w:cs="Cambria"/>
                <w:color w:val="2D2D2D"/>
              </w:rPr>
              <w:t>769</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4E1AE92D" w14:textId="77777777" w:rsidR="0080271A" w:rsidRDefault="00000000">
            <w:pPr>
              <w:jc w:val="center"/>
              <w:rPr>
                <w:rFonts w:ascii="Cambria" w:eastAsia="Cambria" w:hAnsi="Cambria" w:cs="Cambria"/>
                <w:sz w:val="20"/>
                <w:szCs w:val="20"/>
              </w:rPr>
            </w:pPr>
            <w:r>
              <w:rPr>
                <w:rFonts w:ascii="Cambria" w:eastAsia="Cambria" w:hAnsi="Cambria" w:cs="Cambria"/>
                <w:color w:val="2D2D2D"/>
              </w:rPr>
              <w:t>722</w:t>
            </w:r>
          </w:p>
        </w:tc>
        <w:tc>
          <w:tcPr>
            <w:tcW w:w="1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79702F79" w14:textId="77777777" w:rsidR="0080271A" w:rsidRDefault="00000000">
            <w:pPr>
              <w:jc w:val="center"/>
              <w:rPr>
                <w:rFonts w:ascii="Cambria" w:eastAsia="Cambria" w:hAnsi="Cambria" w:cs="Cambria"/>
                <w:sz w:val="20"/>
                <w:szCs w:val="20"/>
              </w:rPr>
            </w:pPr>
            <w:r>
              <w:rPr>
                <w:rFonts w:ascii="Cambria" w:eastAsia="Cambria" w:hAnsi="Cambria" w:cs="Cambria"/>
                <w:color w:val="2D2D2D"/>
              </w:rPr>
              <w:t>409</w:t>
            </w:r>
          </w:p>
        </w:tc>
      </w:tr>
      <w:tr w:rsidR="0080271A" w14:paraId="3390849F" w14:textId="77777777">
        <w:tc>
          <w:tcPr>
            <w:tcW w:w="2453" w:type="dxa"/>
            <w:tcBorders>
              <w:top w:val="single" w:sz="4" w:space="0" w:color="000000"/>
              <w:left w:val="single" w:sz="4" w:space="0" w:color="000000"/>
              <w:bottom w:val="single" w:sz="4" w:space="0" w:color="000000"/>
              <w:right w:val="single" w:sz="4" w:space="0" w:color="000000"/>
            </w:tcBorders>
            <w:tcMar>
              <w:left w:w="75" w:type="dxa"/>
            </w:tcMar>
            <w:vAlign w:val="center"/>
          </w:tcPr>
          <w:p w14:paraId="4E9B55A5" w14:textId="77777777" w:rsidR="0080271A" w:rsidRDefault="00000000">
            <w:pPr>
              <w:jc w:val="center"/>
              <w:rPr>
                <w:rFonts w:ascii="Cambria" w:eastAsia="Cambria" w:hAnsi="Cambria" w:cs="Cambria"/>
              </w:rPr>
            </w:pPr>
            <w:r>
              <w:rPr>
                <w:rFonts w:ascii="Cambria" w:eastAsia="Cambria" w:hAnsi="Cambria" w:cs="Cambria"/>
                <w:b/>
                <w:bCs/>
              </w:rPr>
              <w:t>5*</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3831784E" w14:textId="77777777" w:rsidR="0080271A" w:rsidRDefault="00000000">
            <w:pPr>
              <w:jc w:val="center"/>
              <w:rPr>
                <w:rFonts w:ascii="Cambria" w:eastAsia="Cambria" w:hAnsi="Cambria" w:cs="Cambria"/>
                <w:sz w:val="20"/>
                <w:szCs w:val="20"/>
              </w:rPr>
            </w:pPr>
            <w:r>
              <w:rPr>
                <w:rFonts w:ascii="Cambria" w:eastAsia="Cambria" w:hAnsi="Cambria" w:cs="Cambria"/>
                <w:color w:val="2D2D2D"/>
              </w:rPr>
              <w:t>1,595</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5CE10840" w14:textId="77777777" w:rsidR="0080271A" w:rsidRDefault="00000000">
            <w:pPr>
              <w:jc w:val="center"/>
              <w:rPr>
                <w:rFonts w:ascii="Cambria" w:eastAsia="Cambria" w:hAnsi="Cambria" w:cs="Cambria"/>
                <w:sz w:val="20"/>
                <w:szCs w:val="20"/>
              </w:rPr>
            </w:pPr>
            <w:r>
              <w:rPr>
                <w:rFonts w:ascii="Cambria" w:eastAsia="Cambria" w:hAnsi="Cambria" w:cs="Cambria"/>
                <w:color w:val="2D2D2D"/>
              </w:rPr>
              <w:t>1,410</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400656C4" w14:textId="77777777" w:rsidR="0080271A" w:rsidRDefault="00000000">
            <w:pPr>
              <w:jc w:val="center"/>
              <w:rPr>
                <w:rFonts w:ascii="Cambria" w:eastAsia="Cambria" w:hAnsi="Cambria" w:cs="Cambria"/>
                <w:sz w:val="20"/>
                <w:szCs w:val="20"/>
              </w:rPr>
            </w:pPr>
            <w:r>
              <w:rPr>
                <w:rFonts w:ascii="Cambria" w:eastAsia="Cambria" w:hAnsi="Cambria" w:cs="Cambria"/>
                <w:color w:val="2D2D2D"/>
              </w:rPr>
              <w:t>1,293</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4E3B7D09" w14:textId="77777777" w:rsidR="0080271A" w:rsidRDefault="00000000">
            <w:pPr>
              <w:jc w:val="center"/>
              <w:rPr>
                <w:rFonts w:ascii="Cambria" w:eastAsia="Cambria" w:hAnsi="Cambria" w:cs="Cambria"/>
                <w:sz w:val="20"/>
                <w:szCs w:val="20"/>
              </w:rPr>
            </w:pPr>
            <w:r>
              <w:rPr>
                <w:rFonts w:ascii="Cambria" w:eastAsia="Cambria" w:hAnsi="Cambria" w:cs="Cambria"/>
                <w:color w:val="2D2D2D"/>
              </w:rPr>
              <w:t>1,216</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5B38A852" w14:textId="77777777" w:rsidR="0080271A" w:rsidRDefault="00000000">
            <w:pPr>
              <w:jc w:val="center"/>
              <w:rPr>
                <w:rFonts w:ascii="Cambria" w:eastAsia="Cambria" w:hAnsi="Cambria" w:cs="Cambria"/>
                <w:sz w:val="20"/>
                <w:szCs w:val="20"/>
              </w:rPr>
            </w:pPr>
            <w:r>
              <w:rPr>
                <w:rFonts w:ascii="Cambria" w:eastAsia="Cambria" w:hAnsi="Cambria" w:cs="Cambria"/>
                <w:color w:val="2D2D2D"/>
              </w:rPr>
              <w:t>1,155</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279E3AC4" w14:textId="77777777" w:rsidR="0080271A" w:rsidRDefault="00000000">
            <w:pPr>
              <w:jc w:val="center"/>
              <w:rPr>
                <w:rFonts w:ascii="Cambria" w:eastAsia="Cambria" w:hAnsi="Cambria" w:cs="Cambria"/>
                <w:sz w:val="20"/>
                <w:szCs w:val="20"/>
              </w:rPr>
            </w:pPr>
            <w:r>
              <w:rPr>
                <w:rFonts w:ascii="Cambria" w:eastAsia="Cambria" w:hAnsi="Cambria" w:cs="Cambria"/>
                <w:color w:val="2D2D2D"/>
              </w:rPr>
              <w:t>1,135</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7C413708" w14:textId="77777777" w:rsidR="0080271A" w:rsidRDefault="00000000">
            <w:pPr>
              <w:jc w:val="center"/>
              <w:rPr>
                <w:rFonts w:ascii="Cambria" w:eastAsia="Cambria" w:hAnsi="Cambria" w:cs="Cambria"/>
                <w:sz w:val="20"/>
                <w:szCs w:val="20"/>
              </w:rPr>
            </w:pPr>
            <w:r>
              <w:rPr>
                <w:rFonts w:ascii="Cambria" w:eastAsia="Cambria" w:hAnsi="Cambria" w:cs="Cambria"/>
                <w:color w:val="2D2D2D"/>
              </w:rPr>
              <w:t>1,133</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6CE93932" w14:textId="77777777" w:rsidR="0080271A" w:rsidRDefault="00000000">
            <w:pPr>
              <w:jc w:val="center"/>
              <w:rPr>
                <w:rFonts w:ascii="Cambria" w:eastAsia="Cambria" w:hAnsi="Cambria" w:cs="Cambria"/>
                <w:sz w:val="20"/>
                <w:szCs w:val="20"/>
              </w:rPr>
            </w:pPr>
            <w:r>
              <w:rPr>
                <w:rFonts w:ascii="Cambria" w:eastAsia="Cambria" w:hAnsi="Cambria" w:cs="Cambria"/>
                <w:color w:val="2D2D2D"/>
              </w:rPr>
              <w:t>1,082</w:t>
            </w:r>
          </w:p>
        </w:tc>
        <w:tc>
          <w:tcPr>
            <w:tcW w:w="1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4A4426C7" w14:textId="77777777" w:rsidR="0080271A" w:rsidRDefault="00000000">
            <w:pPr>
              <w:jc w:val="center"/>
              <w:rPr>
                <w:rFonts w:ascii="Cambria" w:eastAsia="Cambria" w:hAnsi="Cambria" w:cs="Cambria"/>
                <w:sz w:val="20"/>
                <w:szCs w:val="20"/>
              </w:rPr>
            </w:pPr>
            <w:r>
              <w:rPr>
                <w:rFonts w:ascii="Cambria" w:eastAsia="Cambria" w:hAnsi="Cambria" w:cs="Cambria"/>
                <w:color w:val="2D2D2D"/>
              </w:rPr>
              <w:t>690</w:t>
            </w:r>
          </w:p>
        </w:tc>
      </w:tr>
      <w:tr w:rsidR="0080271A" w14:paraId="00540612" w14:textId="77777777">
        <w:tc>
          <w:tcPr>
            <w:tcW w:w="1016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4A3CA9EB" w14:textId="77777777" w:rsidR="0080271A" w:rsidRDefault="00000000">
            <w:pPr>
              <w:jc w:val="center"/>
              <w:rPr>
                <w:rFonts w:ascii="Cambria" w:eastAsia="Cambria" w:hAnsi="Cambria" w:cs="Cambria"/>
                <w:b/>
                <w:bCs/>
              </w:rPr>
            </w:pPr>
            <w:r>
              <w:rPr>
                <w:rFonts w:ascii="Cambria" w:eastAsia="Cambria" w:hAnsi="Cambria" w:cs="Cambria"/>
                <w:b/>
                <w:bCs/>
              </w:rPr>
              <w:t>Extra Cost For Flight Ticket, Eco Class</w:t>
            </w:r>
          </w:p>
          <w:p w14:paraId="144F7444" w14:textId="77777777" w:rsidR="0080271A" w:rsidRDefault="00000000">
            <w:pPr>
              <w:jc w:val="center"/>
              <w:rPr>
                <w:rFonts w:ascii="Cambria" w:eastAsia="Cambria" w:hAnsi="Cambria" w:cs="Cambria"/>
                <w:b/>
                <w:bCs/>
              </w:rPr>
            </w:pPr>
            <w:r>
              <w:rPr>
                <w:rFonts w:ascii="Cambria" w:eastAsia="Cambria" w:hAnsi="Cambria" w:cs="Cambria"/>
                <w:b/>
                <w:bCs/>
              </w:rPr>
              <w:t>(Airfare could be changed without prior notice)</w:t>
            </w:r>
          </w:p>
          <w:p w14:paraId="472C0AA7" w14:textId="77777777" w:rsidR="0080271A" w:rsidRDefault="00000000">
            <w:pPr>
              <w:numPr>
                <w:ilvl w:val="0"/>
                <w:numId w:val="1"/>
              </w:numPr>
              <w:jc w:val="center"/>
              <w:rPr>
                <w:rFonts w:ascii="Cambria" w:eastAsia="Cambria" w:hAnsi="Cambria" w:cs="Cambria"/>
                <w:i/>
                <w:iCs/>
              </w:rPr>
            </w:pPr>
            <w:r>
              <w:rPr>
                <w:rFonts w:ascii="Cambria" w:eastAsia="Cambria" w:hAnsi="Cambria" w:cs="Cambria"/>
                <w:i/>
                <w:iCs/>
              </w:rPr>
              <w:t>Hanoi-Danang: 90USD-100USD-110USD-120USD/pax</w:t>
            </w:r>
          </w:p>
          <w:p w14:paraId="7FA17A1D" w14:textId="77777777" w:rsidR="0080271A" w:rsidRDefault="00000000">
            <w:pPr>
              <w:numPr>
                <w:ilvl w:val="0"/>
                <w:numId w:val="1"/>
              </w:numPr>
              <w:jc w:val="center"/>
              <w:rPr>
                <w:rFonts w:ascii="Cambria" w:eastAsia="Cambria" w:hAnsi="Cambria" w:cs="Cambria"/>
              </w:rPr>
            </w:pPr>
            <w:r>
              <w:rPr>
                <w:rFonts w:ascii="Cambria" w:eastAsia="Cambria" w:hAnsi="Cambria" w:cs="Cambria"/>
                <w:i/>
                <w:iCs/>
              </w:rPr>
              <w:t>Danang-Saigon: 90USD-100USD-110USD-120USD/pax</w:t>
            </w:r>
          </w:p>
          <w:p w14:paraId="70D69561" w14:textId="77777777" w:rsidR="0080271A" w:rsidRDefault="0080271A">
            <w:pPr>
              <w:jc w:val="center"/>
              <w:rPr>
                <w:rFonts w:ascii="Cambria" w:eastAsia="Cambria" w:hAnsi="Cambria" w:cs="Cambria"/>
                <w:i/>
                <w:iCs/>
              </w:rPr>
            </w:pPr>
          </w:p>
          <w:p w14:paraId="732DAB56" w14:textId="77777777" w:rsidR="0080271A" w:rsidRDefault="0080271A">
            <w:pPr>
              <w:jc w:val="center"/>
              <w:rPr>
                <w:rFonts w:ascii="Cambria" w:eastAsia="Cambria" w:hAnsi="Cambria" w:cs="Cambria"/>
                <w:i/>
                <w:iCs/>
              </w:rPr>
            </w:pPr>
          </w:p>
          <w:p w14:paraId="3A13013F" w14:textId="77777777" w:rsidR="0080271A" w:rsidRPr="001B141F" w:rsidRDefault="00000000">
            <w:pPr>
              <w:jc w:val="center"/>
              <w:rPr>
                <w:rFonts w:ascii="Cambria" w:eastAsia="Cambria" w:hAnsi="Cambria" w:cs="Cambria"/>
                <w:i/>
                <w:iCs/>
                <w:lang w:val="es-ES"/>
              </w:rPr>
            </w:pPr>
            <w:r w:rsidRPr="001B141F">
              <w:rPr>
                <w:rFonts w:ascii="Cambria" w:eastAsia="Cambria" w:hAnsi="Cambria" w:cs="Cambria"/>
                <w:i/>
                <w:iCs/>
                <w:lang w:val="es-ES"/>
              </w:rPr>
              <w:t>Costo adicional por boleto de avión en clase económica</w:t>
            </w:r>
          </w:p>
          <w:p w14:paraId="0623A33C" w14:textId="77777777" w:rsidR="0080271A" w:rsidRPr="001B141F" w:rsidRDefault="00000000">
            <w:pPr>
              <w:jc w:val="center"/>
              <w:rPr>
                <w:rFonts w:ascii="Cambria" w:eastAsia="Cambria" w:hAnsi="Cambria" w:cs="Cambria"/>
                <w:i/>
                <w:iCs/>
                <w:lang w:val="es-ES"/>
              </w:rPr>
            </w:pPr>
            <w:r w:rsidRPr="001B141F">
              <w:rPr>
                <w:rFonts w:ascii="Cambria" w:eastAsia="Cambria" w:hAnsi="Cambria" w:cs="Cambria"/>
                <w:i/>
                <w:iCs/>
                <w:lang w:val="es-ES"/>
              </w:rPr>
              <w:t>(El precio del boleto aéreo puede variar sin previo aviso)</w:t>
            </w:r>
          </w:p>
          <w:p w14:paraId="2039E401" w14:textId="77777777" w:rsidR="0080271A" w:rsidRPr="001B141F" w:rsidRDefault="00000000">
            <w:pPr>
              <w:jc w:val="center"/>
              <w:rPr>
                <w:rFonts w:ascii="Cambria" w:eastAsia="Cambria" w:hAnsi="Cambria" w:cs="Cambria"/>
                <w:i/>
                <w:iCs/>
                <w:lang w:val="es-ES"/>
              </w:rPr>
            </w:pPr>
            <w:r w:rsidRPr="001B141F">
              <w:rPr>
                <w:rFonts w:ascii="Cambria" w:eastAsia="Cambria" w:hAnsi="Cambria" w:cs="Cambria"/>
                <w:i/>
                <w:iCs/>
                <w:lang w:val="es-ES"/>
              </w:rPr>
              <w:t>- Hanói-Danang: 90 USD-100 USD-110 USD-120 USD/persona</w:t>
            </w:r>
          </w:p>
          <w:p w14:paraId="67ECBE79" w14:textId="77777777" w:rsidR="0080271A" w:rsidRDefault="00000000">
            <w:pPr>
              <w:jc w:val="center"/>
              <w:rPr>
                <w:rFonts w:ascii="Cambria" w:eastAsia="Cambria" w:hAnsi="Cambria" w:cs="Cambria"/>
                <w:i/>
                <w:iCs/>
              </w:rPr>
            </w:pPr>
            <w:r>
              <w:rPr>
                <w:rFonts w:ascii="Cambria" w:eastAsia="Cambria" w:hAnsi="Cambria" w:cs="Cambria"/>
                <w:i/>
                <w:iCs/>
              </w:rPr>
              <w:t>Danang-Saigón: 90 USD-100 USD-110 USD-120 USD/persona</w:t>
            </w:r>
          </w:p>
        </w:tc>
      </w:tr>
    </w:tbl>
    <w:p w14:paraId="32799969" w14:textId="77777777" w:rsidR="0080271A" w:rsidRDefault="00000000">
      <w:pPr>
        <w:shd w:val="clear" w:color="auto" w:fill="FFFFFF"/>
        <w:rPr>
          <w:rFonts w:ascii="Cambria" w:eastAsia="Cambria" w:hAnsi="Cambria" w:cs="Cambria"/>
          <w:b/>
          <w:bCs/>
          <w:color w:val="222222"/>
          <w:sz w:val="24"/>
          <w:szCs w:val="24"/>
        </w:rPr>
      </w:pPr>
      <w:r>
        <w:rPr>
          <w:rFonts w:ascii="Cambria" w:eastAsia="Cambria" w:hAnsi="Cambria" w:cs="Cambria"/>
        </w:rPr>
        <w:br/>
      </w:r>
    </w:p>
    <w:tbl>
      <w:tblPr>
        <w:tblStyle w:val="ac"/>
        <w:tblW w:w="10160" w:type="dxa"/>
        <w:tblLayout w:type="fixed"/>
        <w:tblLook w:val="0400" w:firstRow="0" w:lastRow="0" w:firstColumn="0" w:lastColumn="0" w:noHBand="0" w:noVBand="1"/>
      </w:tblPr>
      <w:tblGrid>
        <w:gridCol w:w="2453"/>
        <w:gridCol w:w="786"/>
        <w:gridCol w:w="786"/>
        <w:gridCol w:w="699"/>
        <w:gridCol w:w="699"/>
        <w:gridCol w:w="699"/>
        <w:gridCol w:w="752"/>
        <w:gridCol w:w="754"/>
        <w:gridCol w:w="750"/>
        <w:gridCol w:w="1782"/>
      </w:tblGrid>
      <w:tr w:rsidR="0080271A" w:rsidRPr="00A44662" w14:paraId="6D1AB585" w14:textId="77777777">
        <w:tc>
          <w:tcPr>
            <w:tcW w:w="1016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7DFF25D0" w14:textId="77777777" w:rsidR="0080271A" w:rsidRPr="001B141F" w:rsidRDefault="00000000">
            <w:pPr>
              <w:jc w:val="center"/>
              <w:rPr>
                <w:rFonts w:ascii="Cambria" w:eastAsia="Cambria" w:hAnsi="Cambria" w:cs="Cambria"/>
                <w:b/>
                <w:bCs/>
                <w:color w:val="730707"/>
                <w:lang w:val="es-ES"/>
              </w:rPr>
            </w:pPr>
            <w:r w:rsidRPr="001B141F">
              <w:rPr>
                <w:rFonts w:ascii="Cambria" w:eastAsia="Cambria" w:hAnsi="Cambria" w:cs="Cambria"/>
                <w:b/>
                <w:bCs/>
                <w:color w:val="730707"/>
                <w:lang w:val="es-ES"/>
              </w:rPr>
              <w:t>Temporada alta 2027</w:t>
            </w:r>
          </w:p>
          <w:p w14:paraId="405A8E87" w14:textId="77777777" w:rsidR="0080271A" w:rsidRPr="001B141F" w:rsidRDefault="00000000">
            <w:pPr>
              <w:jc w:val="center"/>
              <w:rPr>
                <w:rFonts w:ascii="Cambria" w:eastAsia="Cambria" w:hAnsi="Cambria" w:cs="Cambria"/>
                <w:b/>
                <w:bCs/>
                <w:color w:val="730707"/>
                <w:lang w:val="es-ES"/>
              </w:rPr>
            </w:pPr>
            <w:r w:rsidRPr="001B141F">
              <w:rPr>
                <w:rFonts w:ascii="Cambria" w:eastAsia="Cambria" w:hAnsi="Cambria" w:cs="Cambria"/>
                <w:b/>
                <w:bCs/>
                <w:i/>
                <w:iCs/>
                <w:color w:val="730707"/>
                <w:lang w:val="es-ES"/>
              </w:rPr>
              <w:t>01 Ene 2027 – 30 Abr 2027 y 01 Oct 2027 – 31 Dic 2027</w:t>
            </w:r>
          </w:p>
        </w:tc>
      </w:tr>
      <w:tr w:rsidR="0080271A" w14:paraId="3FC1C0DD" w14:textId="77777777">
        <w:tc>
          <w:tcPr>
            <w:tcW w:w="2453" w:type="dxa"/>
            <w:vMerge w:val="restart"/>
            <w:tcBorders>
              <w:top w:val="single" w:sz="4" w:space="0" w:color="000000"/>
              <w:left w:val="single" w:sz="4" w:space="0" w:color="000000"/>
              <w:bottom w:val="single" w:sz="4" w:space="0" w:color="000000"/>
              <w:right w:val="single" w:sz="4" w:space="0" w:color="000000"/>
            </w:tcBorders>
            <w:tcMar>
              <w:left w:w="75" w:type="dxa"/>
            </w:tcMar>
            <w:vAlign w:val="center"/>
          </w:tcPr>
          <w:p w14:paraId="34B29F69" w14:textId="77777777" w:rsidR="0080271A" w:rsidRDefault="00000000">
            <w:pPr>
              <w:jc w:val="center"/>
              <w:rPr>
                <w:rFonts w:ascii="Cambria" w:eastAsia="Cambria" w:hAnsi="Cambria" w:cs="Cambria"/>
                <w:b/>
                <w:bCs/>
                <w:color w:val="730707"/>
              </w:rPr>
            </w:pPr>
            <w:r>
              <w:rPr>
                <w:rFonts w:ascii="Cambria" w:eastAsia="Cambria" w:hAnsi="Cambria" w:cs="Cambria"/>
                <w:b/>
                <w:bCs/>
                <w:color w:val="730707"/>
              </w:rPr>
              <w:t>Group size/</w:t>
            </w:r>
          </w:p>
          <w:p w14:paraId="439A4ECB" w14:textId="77777777" w:rsidR="0080271A" w:rsidRDefault="00000000">
            <w:pPr>
              <w:jc w:val="center"/>
              <w:rPr>
                <w:rFonts w:ascii="Cambria" w:eastAsia="Cambria" w:hAnsi="Cambria" w:cs="Cambria"/>
              </w:rPr>
            </w:pPr>
            <w:r>
              <w:rPr>
                <w:rFonts w:ascii="Cambria" w:eastAsia="Cambria" w:hAnsi="Cambria" w:cs="Cambria"/>
                <w:b/>
                <w:bCs/>
                <w:color w:val="730707"/>
              </w:rPr>
              <w:t>Price per person in USD</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11CD9ECF" w14:textId="77777777" w:rsidR="0080271A" w:rsidRDefault="00000000">
            <w:pPr>
              <w:jc w:val="center"/>
              <w:rPr>
                <w:rFonts w:ascii="Cambria" w:eastAsia="Cambria" w:hAnsi="Cambria" w:cs="Cambria"/>
              </w:rPr>
            </w:pPr>
            <w:r>
              <w:rPr>
                <w:rFonts w:ascii="Cambria" w:eastAsia="Cambria" w:hAnsi="Cambria" w:cs="Cambria"/>
                <w:b/>
                <w:bCs/>
                <w:color w:val="730707"/>
              </w:rPr>
              <w:t>2</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1852359B" w14:textId="77777777" w:rsidR="0080271A" w:rsidRDefault="00000000">
            <w:pPr>
              <w:jc w:val="center"/>
              <w:rPr>
                <w:rFonts w:ascii="Cambria" w:eastAsia="Cambria" w:hAnsi="Cambria" w:cs="Cambria"/>
              </w:rPr>
            </w:pPr>
            <w:r>
              <w:rPr>
                <w:rFonts w:ascii="Cambria" w:eastAsia="Cambria" w:hAnsi="Cambria" w:cs="Cambria"/>
                <w:b/>
                <w:bCs/>
                <w:color w:val="730707"/>
              </w:rPr>
              <w:t>3</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24DF3CF3" w14:textId="77777777" w:rsidR="0080271A" w:rsidRDefault="00000000">
            <w:pPr>
              <w:jc w:val="center"/>
              <w:rPr>
                <w:rFonts w:ascii="Cambria" w:eastAsia="Cambria" w:hAnsi="Cambria" w:cs="Cambria"/>
              </w:rPr>
            </w:pPr>
            <w:r>
              <w:rPr>
                <w:rFonts w:ascii="Cambria" w:eastAsia="Cambria" w:hAnsi="Cambria" w:cs="Cambria"/>
                <w:b/>
                <w:bCs/>
                <w:color w:val="730707"/>
              </w:rPr>
              <w:t>4</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2331EE40" w14:textId="77777777" w:rsidR="0080271A" w:rsidRDefault="00000000">
            <w:pPr>
              <w:jc w:val="center"/>
              <w:rPr>
                <w:rFonts w:ascii="Cambria" w:eastAsia="Cambria" w:hAnsi="Cambria" w:cs="Cambria"/>
              </w:rPr>
            </w:pPr>
            <w:r>
              <w:rPr>
                <w:rFonts w:ascii="Cambria" w:eastAsia="Cambria" w:hAnsi="Cambria" w:cs="Cambria"/>
                <w:b/>
                <w:bCs/>
                <w:color w:val="730707"/>
              </w:rPr>
              <w:t>5-7</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4D8DDB06" w14:textId="77777777" w:rsidR="0080271A" w:rsidRDefault="00000000">
            <w:pPr>
              <w:jc w:val="center"/>
              <w:rPr>
                <w:rFonts w:ascii="Cambria" w:eastAsia="Cambria" w:hAnsi="Cambria" w:cs="Cambria"/>
              </w:rPr>
            </w:pPr>
            <w:r>
              <w:rPr>
                <w:rFonts w:ascii="Cambria" w:eastAsia="Cambria" w:hAnsi="Cambria" w:cs="Cambria"/>
                <w:b/>
                <w:bCs/>
                <w:color w:val="730707"/>
              </w:rPr>
              <w:t>8-9</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561863D9" w14:textId="77777777" w:rsidR="0080271A" w:rsidRDefault="00000000">
            <w:pPr>
              <w:jc w:val="center"/>
              <w:rPr>
                <w:rFonts w:ascii="Cambria" w:eastAsia="Cambria" w:hAnsi="Cambria" w:cs="Cambria"/>
              </w:rPr>
            </w:pPr>
            <w:r>
              <w:rPr>
                <w:rFonts w:ascii="Cambria" w:eastAsia="Cambria" w:hAnsi="Cambria" w:cs="Cambria"/>
                <w:b/>
                <w:bCs/>
                <w:color w:val="730707"/>
              </w:rPr>
              <w:t>10-15</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00BB608A" w14:textId="77777777" w:rsidR="0080271A" w:rsidRDefault="00000000">
            <w:pPr>
              <w:jc w:val="center"/>
              <w:rPr>
                <w:rFonts w:ascii="Cambria" w:eastAsia="Cambria" w:hAnsi="Cambria" w:cs="Cambria"/>
              </w:rPr>
            </w:pPr>
            <w:r>
              <w:rPr>
                <w:rFonts w:ascii="Cambria" w:eastAsia="Cambria" w:hAnsi="Cambria" w:cs="Cambria"/>
                <w:b/>
                <w:bCs/>
                <w:color w:val="730707"/>
              </w:rPr>
              <w:t>16-20</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2F734668" w14:textId="77777777" w:rsidR="0080271A" w:rsidRDefault="00000000">
            <w:pPr>
              <w:jc w:val="center"/>
              <w:rPr>
                <w:rFonts w:ascii="Cambria" w:eastAsia="Cambria" w:hAnsi="Cambria" w:cs="Cambria"/>
              </w:rPr>
            </w:pPr>
            <w:r>
              <w:rPr>
                <w:rFonts w:ascii="Cambria" w:eastAsia="Cambria" w:hAnsi="Cambria" w:cs="Cambria"/>
                <w:b/>
                <w:bCs/>
                <w:color w:val="730707"/>
              </w:rPr>
              <w:t>21-25</w:t>
            </w:r>
          </w:p>
        </w:tc>
        <w:tc>
          <w:tcPr>
            <w:tcW w:w="1782" w:type="dxa"/>
            <w:vMerge w:val="restart"/>
            <w:tcBorders>
              <w:top w:val="single" w:sz="4" w:space="0" w:color="000000"/>
              <w:left w:val="single" w:sz="4" w:space="0" w:color="000000"/>
              <w:right w:val="single" w:sz="4" w:space="0" w:color="000000"/>
            </w:tcBorders>
            <w:tcMar>
              <w:left w:w="75" w:type="dxa"/>
            </w:tcMar>
            <w:vAlign w:val="center"/>
          </w:tcPr>
          <w:p w14:paraId="7460C711" w14:textId="77777777" w:rsidR="0080271A" w:rsidRDefault="00000000">
            <w:pPr>
              <w:jc w:val="center"/>
              <w:rPr>
                <w:rFonts w:ascii="Cambria" w:eastAsia="Cambria" w:hAnsi="Cambria" w:cs="Cambria"/>
              </w:rPr>
            </w:pPr>
            <w:r>
              <w:rPr>
                <w:rFonts w:ascii="Cambria" w:eastAsia="Cambria" w:hAnsi="Cambria" w:cs="Cambria"/>
                <w:b/>
                <w:bCs/>
                <w:color w:val="730707"/>
              </w:rPr>
              <w:t>SGL supplement</w:t>
            </w:r>
          </w:p>
        </w:tc>
      </w:tr>
      <w:tr w:rsidR="0080271A" w14:paraId="50D14F79" w14:textId="77777777">
        <w:tc>
          <w:tcPr>
            <w:tcW w:w="2453" w:type="dxa"/>
            <w:vMerge/>
            <w:tcBorders>
              <w:top w:val="single" w:sz="4" w:space="0" w:color="000000"/>
              <w:left w:val="single" w:sz="4" w:space="0" w:color="000000"/>
              <w:bottom w:val="single" w:sz="4" w:space="0" w:color="000000"/>
              <w:right w:val="single" w:sz="4" w:space="0" w:color="000000"/>
            </w:tcBorders>
            <w:tcMar>
              <w:left w:w="75" w:type="dxa"/>
            </w:tcMar>
            <w:vAlign w:val="center"/>
          </w:tcPr>
          <w:p w14:paraId="0710ACE4" w14:textId="77777777" w:rsidR="0080271A" w:rsidRDefault="0080271A">
            <w:pPr>
              <w:widowControl w:val="0"/>
              <w:pBdr>
                <w:top w:val="nil"/>
                <w:left w:val="nil"/>
                <w:bottom w:val="nil"/>
                <w:right w:val="nil"/>
                <w:between w:val="nil"/>
              </w:pBdr>
              <w:rPr>
                <w:rFonts w:ascii="Cambria" w:eastAsia="Cambria" w:hAnsi="Cambria" w:cs="Cambria"/>
              </w:rPr>
            </w:pPr>
          </w:p>
        </w:tc>
        <w:tc>
          <w:tcPr>
            <w:tcW w:w="4421" w:type="dxa"/>
            <w:gridSpan w:val="6"/>
            <w:tcBorders>
              <w:top w:val="single" w:sz="4" w:space="0" w:color="000000"/>
              <w:left w:val="single" w:sz="4" w:space="0" w:color="000000"/>
              <w:bottom w:val="single" w:sz="4" w:space="0" w:color="000000"/>
              <w:right w:val="single" w:sz="4" w:space="0" w:color="000000"/>
            </w:tcBorders>
            <w:tcMar>
              <w:left w:w="75" w:type="dxa"/>
            </w:tcMar>
            <w:vAlign w:val="center"/>
          </w:tcPr>
          <w:p w14:paraId="25C548B3" w14:textId="77777777" w:rsidR="0080271A"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04" w:type="dxa"/>
            <w:gridSpan w:val="2"/>
            <w:tcBorders>
              <w:top w:val="single" w:sz="4" w:space="0" w:color="000000"/>
              <w:left w:val="single" w:sz="4" w:space="0" w:color="000000"/>
              <w:bottom w:val="single" w:sz="4" w:space="0" w:color="000000"/>
              <w:right w:val="single" w:sz="4" w:space="0" w:color="000000"/>
            </w:tcBorders>
            <w:tcMar>
              <w:left w:w="75" w:type="dxa"/>
            </w:tcMar>
            <w:vAlign w:val="center"/>
          </w:tcPr>
          <w:p w14:paraId="1C82B267" w14:textId="77777777" w:rsidR="0080271A"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782" w:type="dxa"/>
            <w:vMerge/>
            <w:tcBorders>
              <w:top w:val="single" w:sz="4" w:space="0" w:color="000000"/>
              <w:left w:val="single" w:sz="4" w:space="0" w:color="000000"/>
              <w:right w:val="single" w:sz="4" w:space="0" w:color="000000"/>
            </w:tcBorders>
            <w:tcMar>
              <w:left w:w="75" w:type="dxa"/>
            </w:tcMar>
            <w:vAlign w:val="center"/>
          </w:tcPr>
          <w:p w14:paraId="5D02D5CF" w14:textId="77777777" w:rsidR="0080271A" w:rsidRDefault="0080271A">
            <w:pPr>
              <w:widowControl w:val="0"/>
              <w:pBdr>
                <w:top w:val="nil"/>
                <w:left w:val="nil"/>
                <w:bottom w:val="nil"/>
                <w:right w:val="nil"/>
                <w:between w:val="nil"/>
              </w:pBdr>
              <w:rPr>
                <w:rFonts w:ascii="Cambria" w:eastAsia="Cambria" w:hAnsi="Cambria" w:cs="Cambria"/>
                <w:b/>
                <w:bCs/>
                <w:i/>
                <w:iCs/>
                <w:color w:val="730707"/>
              </w:rPr>
            </w:pPr>
          </w:p>
        </w:tc>
      </w:tr>
      <w:tr w:rsidR="0080271A" w14:paraId="74DD3BBD" w14:textId="77777777">
        <w:tc>
          <w:tcPr>
            <w:tcW w:w="2453" w:type="dxa"/>
            <w:tcBorders>
              <w:top w:val="single" w:sz="4" w:space="0" w:color="000000"/>
              <w:left w:val="single" w:sz="4" w:space="0" w:color="000000"/>
              <w:bottom w:val="single" w:sz="4" w:space="0" w:color="000000"/>
              <w:right w:val="single" w:sz="4" w:space="0" w:color="000000"/>
            </w:tcBorders>
            <w:tcMar>
              <w:left w:w="75" w:type="dxa"/>
            </w:tcMar>
            <w:vAlign w:val="center"/>
          </w:tcPr>
          <w:p w14:paraId="08E2B6AB" w14:textId="77777777" w:rsidR="0080271A" w:rsidRDefault="00000000">
            <w:pPr>
              <w:jc w:val="center"/>
              <w:rPr>
                <w:rFonts w:ascii="Cambria" w:eastAsia="Cambria" w:hAnsi="Cambria" w:cs="Cambria"/>
              </w:rPr>
            </w:pPr>
            <w:r>
              <w:rPr>
                <w:rFonts w:ascii="Cambria" w:eastAsia="Cambria" w:hAnsi="Cambria" w:cs="Cambria"/>
                <w:b/>
                <w:bCs/>
              </w:rPr>
              <w:t>4*</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7C866C33" w14:textId="77777777" w:rsidR="0080271A" w:rsidRDefault="00000000">
            <w:pPr>
              <w:jc w:val="center"/>
              <w:rPr>
                <w:rFonts w:ascii="Cambria" w:eastAsia="Cambria" w:hAnsi="Cambria" w:cs="Cambria"/>
                <w:color w:val="2D2D2D"/>
              </w:rPr>
            </w:pPr>
            <w:r>
              <w:rPr>
                <w:rFonts w:ascii="Cambria" w:eastAsia="Cambria" w:hAnsi="Cambria" w:cs="Cambria"/>
                <w:color w:val="2D2D2D"/>
              </w:rPr>
              <w:t>1,320</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4BF1D591" w14:textId="77777777" w:rsidR="0080271A" w:rsidRDefault="00000000">
            <w:pPr>
              <w:jc w:val="center"/>
              <w:rPr>
                <w:rFonts w:ascii="Cambria" w:eastAsia="Cambria" w:hAnsi="Cambria" w:cs="Cambria"/>
                <w:color w:val="2D2D2D"/>
              </w:rPr>
            </w:pPr>
            <w:r>
              <w:rPr>
                <w:rFonts w:ascii="Cambria" w:eastAsia="Cambria" w:hAnsi="Cambria" w:cs="Cambria"/>
                <w:color w:val="2D2D2D"/>
              </w:rPr>
              <w:t>1,125</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179AEB07" w14:textId="77777777" w:rsidR="0080271A" w:rsidRDefault="00000000">
            <w:pPr>
              <w:jc w:val="center"/>
              <w:rPr>
                <w:rFonts w:ascii="Cambria" w:eastAsia="Cambria" w:hAnsi="Cambria" w:cs="Cambria"/>
                <w:color w:val="2D2D2D"/>
              </w:rPr>
            </w:pPr>
            <w:r>
              <w:rPr>
                <w:rFonts w:ascii="Cambria" w:eastAsia="Cambria" w:hAnsi="Cambria" w:cs="Cambria"/>
                <w:color w:val="2D2D2D"/>
              </w:rPr>
              <w:t>1,005</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2D372CBB" w14:textId="77777777" w:rsidR="0080271A" w:rsidRDefault="00000000">
            <w:pPr>
              <w:jc w:val="center"/>
              <w:rPr>
                <w:rFonts w:ascii="Cambria" w:eastAsia="Cambria" w:hAnsi="Cambria" w:cs="Cambria"/>
                <w:color w:val="2D2D2D"/>
              </w:rPr>
            </w:pPr>
            <w:r>
              <w:rPr>
                <w:rFonts w:ascii="Cambria" w:eastAsia="Cambria" w:hAnsi="Cambria" w:cs="Cambria"/>
                <w:color w:val="2D2D2D"/>
              </w:rPr>
              <w:t>925</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38BBDCD3" w14:textId="77777777" w:rsidR="0080271A" w:rsidRDefault="00000000">
            <w:pPr>
              <w:jc w:val="center"/>
              <w:rPr>
                <w:rFonts w:ascii="Cambria" w:eastAsia="Cambria" w:hAnsi="Cambria" w:cs="Cambria"/>
                <w:color w:val="2D2D2D"/>
              </w:rPr>
            </w:pPr>
            <w:r>
              <w:rPr>
                <w:rFonts w:ascii="Cambria" w:eastAsia="Cambria" w:hAnsi="Cambria" w:cs="Cambria"/>
                <w:color w:val="2D2D2D"/>
              </w:rPr>
              <w:t>865</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1A134ACB" w14:textId="77777777" w:rsidR="0080271A" w:rsidRDefault="00000000">
            <w:pPr>
              <w:jc w:val="center"/>
              <w:rPr>
                <w:rFonts w:ascii="Cambria" w:eastAsia="Cambria" w:hAnsi="Cambria" w:cs="Cambria"/>
                <w:color w:val="2D2D2D"/>
              </w:rPr>
            </w:pPr>
            <w:r>
              <w:rPr>
                <w:rFonts w:ascii="Cambria" w:eastAsia="Cambria" w:hAnsi="Cambria" w:cs="Cambria"/>
                <w:color w:val="2D2D2D"/>
              </w:rPr>
              <w:t>819</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712913CD" w14:textId="77777777" w:rsidR="0080271A" w:rsidRDefault="00000000">
            <w:pPr>
              <w:jc w:val="center"/>
              <w:rPr>
                <w:rFonts w:ascii="Cambria" w:eastAsia="Cambria" w:hAnsi="Cambria" w:cs="Cambria"/>
                <w:color w:val="2D2D2D"/>
              </w:rPr>
            </w:pPr>
            <w:r>
              <w:rPr>
                <w:rFonts w:ascii="Cambria" w:eastAsia="Cambria" w:hAnsi="Cambria" w:cs="Cambria"/>
                <w:color w:val="2D2D2D"/>
              </w:rPr>
              <w:t>813</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4FE9994E" w14:textId="77777777" w:rsidR="0080271A" w:rsidRDefault="00000000">
            <w:pPr>
              <w:jc w:val="center"/>
              <w:rPr>
                <w:rFonts w:ascii="Cambria" w:eastAsia="Cambria" w:hAnsi="Cambria" w:cs="Cambria"/>
                <w:color w:val="2D2D2D"/>
              </w:rPr>
            </w:pPr>
            <w:r>
              <w:rPr>
                <w:rFonts w:ascii="Cambria" w:eastAsia="Cambria" w:hAnsi="Cambria" w:cs="Cambria"/>
                <w:color w:val="2D2D2D"/>
              </w:rPr>
              <w:t>767</w:t>
            </w:r>
          </w:p>
        </w:tc>
        <w:tc>
          <w:tcPr>
            <w:tcW w:w="1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4FAB2CA9" w14:textId="77777777" w:rsidR="0080271A" w:rsidRDefault="00000000">
            <w:pPr>
              <w:jc w:val="center"/>
              <w:rPr>
                <w:rFonts w:ascii="Cambria" w:eastAsia="Cambria" w:hAnsi="Cambria" w:cs="Cambria"/>
                <w:color w:val="2D2D2D"/>
              </w:rPr>
            </w:pPr>
            <w:r>
              <w:rPr>
                <w:rFonts w:ascii="Cambria" w:eastAsia="Cambria" w:hAnsi="Cambria" w:cs="Cambria"/>
                <w:color w:val="2D2D2D"/>
              </w:rPr>
              <w:t>434</w:t>
            </w:r>
          </w:p>
        </w:tc>
      </w:tr>
      <w:tr w:rsidR="0080271A" w14:paraId="4C487EDD" w14:textId="77777777">
        <w:tc>
          <w:tcPr>
            <w:tcW w:w="2453" w:type="dxa"/>
            <w:tcBorders>
              <w:top w:val="single" w:sz="4" w:space="0" w:color="000000"/>
              <w:left w:val="single" w:sz="4" w:space="0" w:color="000000"/>
              <w:bottom w:val="single" w:sz="4" w:space="0" w:color="000000"/>
              <w:right w:val="single" w:sz="4" w:space="0" w:color="000000"/>
            </w:tcBorders>
            <w:tcMar>
              <w:left w:w="75" w:type="dxa"/>
            </w:tcMar>
            <w:vAlign w:val="center"/>
          </w:tcPr>
          <w:p w14:paraId="6649B486" w14:textId="77777777" w:rsidR="0080271A" w:rsidRDefault="00000000">
            <w:pPr>
              <w:jc w:val="center"/>
              <w:rPr>
                <w:rFonts w:ascii="Cambria" w:eastAsia="Cambria" w:hAnsi="Cambria" w:cs="Cambria"/>
              </w:rPr>
            </w:pPr>
            <w:r>
              <w:rPr>
                <w:rFonts w:ascii="Cambria" w:eastAsia="Cambria" w:hAnsi="Cambria" w:cs="Cambria"/>
                <w:b/>
                <w:bCs/>
              </w:rPr>
              <w:t>5*</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349F640E" w14:textId="77777777" w:rsidR="0080271A" w:rsidRDefault="00000000">
            <w:pPr>
              <w:jc w:val="center"/>
              <w:rPr>
                <w:rFonts w:ascii="Cambria" w:eastAsia="Cambria" w:hAnsi="Cambria" w:cs="Cambria"/>
                <w:color w:val="2D2D2D"/>
              </w:rPr>
            </w:pPr>
            <w:r>
              <w:rPr>
                <w:rFonts w:ascii="Cambria" w:eastAsia="Cambria" w:hAnsi="Cambria" w:cs="Cambria"/>
                <w:color w:val="2D2D2D"/>
              </w:rPr>
              <w:t>1,723</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61CE2BB9" w14:textId="77777777" w:rsidR="0080271A" w:rsidRDefault="00000000">
            <w:pPr>
              <w:jc w:val="center"/>
              <w:rPr>
                <w:rFonts w:ascii="Cambria" w:eastAsia="Cambria" w:hAnsi="Cambria" w:cs="Cambria"/>
                <w:color w:val="2D2D2D"/>
              </w:rPr>
            </w:pPr>
            <w:r>
              <w:rPr>
                <w:rFonts w:ascii="Cambria" w:eastAsia="Cambria" w:hAnsi="Cambria" w:cs="Cambria"/>
                <w:color w:val="2D2D2D"/>
              </w:rPr>
              <w:t>1,528</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3D7052B7" w14:textId="77777777" w:rsidR="0080271A" w:rsidRDefault="00000000">
            <w:pPr>
              <w:jc w:val="center"/>
              <w:rPr>
                <w:rFonts w:ascii="Cambria" w:eastAsia="Cambria" w:hAnsi="Cambria" w:cs="Cambria"/>
                <w:color w:val="2D2D2D"/>
              </w:rPr>
            </w:pPr>
            <w:r>
              <w:rPr>
                <w:rFonts w:ascii="Cambria" w:eastAsia="Cambria" w:hAnsi="Cambria" w:cs="Cambria"/>
                <w:color w:val="2D2D2D"/>
              </w:rPr>
              <w:t>1,408</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19220FA6" w14:textId="77777777" w:rsidR="0080271A" w:rsidRDefault="00000000">
            <w:pPr>
              <w:jc w:val="center"/>
              <w:rPr>
                <w:rFonts w:ascii="Cambria" w:eastAsia="Cambria" w:hAnsi="Cambria" w:cs="Cambria"/>
                <w:color w:val="2D2D2D"/>
              </w:rPr>
            </w:pPr>
            <w:r>
              <w:rPr>
                <w:rFonts w:ascii="Cambria" w:eastAsia="Cambria" w:hAnsi="Cambria" w:cs="Cambria"/>
                <w:color w:val="2D2D2D"/>
              </w:rPr>
              <w:t>1,330</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4ABF0CA0" w14:textId="77777777" w:rsidR="0080271A" w:rsidRDefault="00000000">
            <w:pPr>
              <w:jc w:val="center"/>
              <w:rPr>
                <w:rFonts w:ascii="Cambria" w:eastAsia="Cambria" w:hAnsi="Cambria" w:cs="Cambria"/>
                <w:color w:val="2D2D2D"/>
              </w:rPr>
            </w:pPr>
            <w:r>
              <w:rPr>
                <w:rFonts w:ascii="Cambria" w:eastAsia="Cambria" w:hAnsi="Cambria" w:cs="Cambria"/>
                <w:color w:val="2D2D2D"/>
              </w:rPr>
              <w:t>1,272</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1E542E3E" w14:textId="77777777" w:rsidR="0080271A" w:rsidRDefault="00000000">
            <w:pPr>
              <w:jc w:val="center"/>
              <w:rPr>
                <w:rFonts w:ascii="Cambria" w:eastAsia="Cambria" w:hAnsi="Cambria" w:cs="Cambria"/>
                <w:color w:val="2D2D2D"/>
              </w:rPr>
            </w:pPr>
            <w:r>
              <w:rPr>
                <w:rFonts w:ascii="Cambria" w:eastAsia="Cambria" w:hAnsi="Cambria" w:cs="Cambria"/>
                <w:color w:val="2D2D2D"/>
              </w:rPr>
              <w:t>1,251</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1E7ECB61" w14:textId="77777777" w:rsidR="0080271A" w:rsidRDefault="00000000">
            <w:pPr>
              <w:jc w:val="center"/>
              <w:rPr>
                <w:rFonts w:ascii="Cambria" w:eastAsia="Cambria" w:hAnsi="Cambria" w:cs="Cambria"/>
                <w:color w:val="2D2D2D"/>
              </w:rPr>
            </w:pPr>
            <w:r>
              <w:rPr>
                <w:rFonts w:ascii="Cambria" w:eastAsia="Cambria" w:hAnsi="Cambria" w:cs="Cambria"/>
                <w:color w:val="2D2D2D"/>
              </w:rPr>
              <w:t>1,248</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014D0D54" w14:textId="77777777" w:rsidR="0080271A" w:rsidRDefault="00000000">
            <w:pPr>
              <w:jc w:val="center"/>
              <w:rPr>
                <w:rFonts w:ascii="Cambria" w:eastAsia="Cambria" w:hAnsi="Cambria" w:cs="Cambria"/>
                <w:color w:val="2D2D2D"/>
              </w:rPr>
            </w:pPr>
            <w:r>
              <w:rPr>
                <w:rFonts w:ascii="Cambria" w:eastAsia="Cambria" w:hAnsi="Cambria" w:cs="Cambria"/>
                <w:color w:val="2D2D2D"/>
              </w:rPr>
              <w:t>1,195</w:t>
            </w:r>
          </w:p>
        </w:tc>
        <w:tc>
          <w:tcPr>
            <w:tcW w:w="1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0404EEC4" w14:textId="77777777" w:rsidR="0080271A" w:rsidRDefault="00000000">
            <w:pPr>
              <w:jc w:val="center"/>
              <w:rPr>
                <w:rFonts w:ascii="Cambria" w:eastAsia="Cambria" w:hAnsi="Cambria" w:cs="Cambria"/>
                <w:color w:val="2D2D2D"/>
              </w:rPr>
            </w:pPr>
            <w:r>
              <w:rPr>
                <w:rFonts w:ascii="Cambria" w:eastAsia="Cambria" w:hAnsi="Cambria" w:cs="Cambria"/>
                <w:color w:val="2D2D2D"/>
              </w:rPr>
              <w:t>775</w:t>
            </w:r>
          </w:p>
        </w:tc>
      </w:tr>
      <w:tr w:rsidR="0080271A" w14:paraId="3611C9FF" w14:textId="77777777">
        <w:tc>
          <w:tcPr>
            <w:tcW w:w="1016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1437C953" w14:textId="77777777" w:rsidR="0080271A" w:rsidRDefault="00000000">
            <w:pPr>
              <w:jc w:val="center"/>
              <w:rPr>
                <w:rFonts w:ascii="Cambria" w:eastAsia="Cambria" w:hAnsi="Cambria" w:cs="Cambria"/>
                <w:b/>
                <w:bCs/>
                <w:color w:val="730707"/>
              </w:rPr>
            </w:pPr>
            <w:r>
              <w:rPr>
                <w:rFonts w:ascii="Cambria" w:eastAsia="Cambria" w:hAnsi="Cambria" w:cs="Cambria"/>
                <w:b/>
                <w:bCs/>
                <w:color w:val="730707"/>
              </w:rPr>
              <w:t>Low Season 2027</w:t>
            </w:r>
          </w:p>
          <w:p w14:paraId="3B3331FF" w14:textId="77777777" w:rsidR="0080271A" w:rsidRDefault="00000000">
            <w:pPr>
              <w:jc w:val="center"/>
              <w:rPr>
                <w:rFonts w:ascii="Cambria" w:eastAsia="Cambria" w:hAnsi="Cambria" w:cs="Cambria"/>
                <w:b/>
                <w:bCs/>
                <w:color w:val="730707"/>
              </w:rPr>
            </w:pPr>
            <w:r>
              <w:rPr>
                <w:rFonts w:ascii="Cambria" w:eastAsia="Cambria" w:hAnsi="Cambria" w:cs="Cambria"/>
                <w:b/>
                <w:bCs/>
                <w:i/>
                <w:iCs/>
                <w:color w:val="730707"/>
              </w:rPr>
              <w:t>01 May 2027-30 Sept 2027</w:t>
            </w:r>
          </w:p>
        </w:tc>
      </w:tr>
      <w:tr w:rsidR="0080271A" w14:paraId="4A30A399" w14:textId="77777777">
        <w:tc>
          <w:tcPr>
            <w:tcW w:w="2453" w:type="dxa"/>
            <w:vMerge w:val="restart"/>
            <w:tcBorders>
              <w:top w:val="single" w:sz="4" w:space="0" w:color="000000"/>
              <w:left w:val="single" w:sz="4" w:space="0" w:color="000000"/>
              <w:bottom w:val="single" w:sz="4" w:space="0" w:color="000000"/>
              <w:right w:val="single" w:sz="4" w:space="0" w:color="000000"/>
            </w:tcBorders>
            <w:tcMar>
              <w:left w:w="75" w:type="dxa"/>
            </w:tcMar>
            <w:vAlign w:val="center"/>
          </w:tcPr>
          <w:p w14:paraId="637F049D" w14:textId="77777777" w:rsidR="0080271A" w:rsidRDefault="00000000">
            <w:pPr>
              <w:jc w:val="center"/>
              <w:rPr>
                <w:rFonts w:ascii="Cambria" w:eastAsia="Cambria" w:hAnsi="Cambria" w:cs="Cambria"/>
                <w:b/>
                <w:bCs/>
                <w:color w:val="730707"/>
              </w:rPr>
            </w:pPr>
            <w:r>
              <w:rPr>
                <w:rFonts w:ascii="Cambria" w:eastAsia="Cambria" w:hAnsi="Cambria" w:cs="Cambria"/>
                <w:b/>
                <w:bCs/>
                <w:color w:val="730707"/>
              </w:rPr>
              <w:lastRenderedPageBreak/>
              <w:t>Group size/</w:t>
            </w:r>
          </w:p>
          <w:p w14:paraId="1AE0F818" w14:textId="77777777" w:rsidR="0080271A" w:rsidRDefault="00000000">
            <w:pPr>
              <w:jc w:val="center"/>
              <w:rPr>
                <w:rFonts w:ascii="Cambria" w:eastAsia="Cambria" w:hAnsi="Cambria" w:cs="Cambria"/>
              </w:rPr>
            </w:pPr>
            <w:r>
              <w:rPr>
                <w:rFonts w:ascii="Cambria" w:eastAsia="Cambria" w:hAnsi="Cambria" w:cs="Cambria"/>
                <w:b/>
                <w:bCs/>
                <w:color w:val="730707"/>
              </w:rPr>
              <w:t>Price per person in USD</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439A6A44" w14:textId="77777777" w:rsidR="0080271A" w:rsidRDefault="00000000">
            <w:pPr>
              <w:jc w:val="center"/>
              <w:rPr>
                <w:rFonts w:ascii="Cambria" w:eastAsia="Cambria" w:hAnsi="Cambria" w:cs="Cambria"/>
              </w:rPr>
            </w:pPr>
            <w:r>
              <w:rPr>
                <w:rFonts w:ascii="Cambria" w:eastAsia="Cambria" w:hAnsi="Cambria" w:cs="Cambria"/>
                <w:b/>
                <w:bCs/>
                <w:color w:val="730707"/>
              </w:rPr>
              <w:t>2</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15EB795D" w14:textId="77777777" w:rsidR="0080271A" w:rsidRDefault="00000000">
            <w:pPr>
              <w:jc w:val="center"/>
              <w:rPr>
                <w:rFonts w:ascii="Cambria" w:eastAsia="Cambria" w:hAnsi="Cambria" w:cs="Cambria"/>
              </w:rPr>
            </w:pPr>
            <w:r>
              <w:rPr>
                <w:rFonts w:ascii="Cambria" w:eastAsia="Cambria" w:hAnsi="Cambria" w:cs="Cambria"/>
                <w:b/>
                <w:bCs/>
                <w:color w:val="730707"/>
              </w:rPr>
              <w:t>3</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059BA347" w14:textId="77777777" w:rsidR="0080271A" w:rsidRDefault="00000000">
            <w:pPr>
              <w:jc w:val="center"/>
              <w:rPr>
                <w:rFonts w:ascii="Cambria" w:eastAsia="Cambria" w:hAnsi="Cambria" w:cs="Cambria"/>
              </w:rPr>
            </w:pPr>
            <w:r>
              <w:rPr>
                <w:rFonts w:ascii="Cambria" w:eastAsia="Cambria" w:hAnsi="Cambria" w:cs="Cambria"/>
                <w:b/>
                <w:bCs/>
                <w:color w:val="730707"/>
              </w:rPr>
              <w:t>4</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3ED3A100" w14:textId="77777777" w:rsidR="0080271A" w:rsidRDefault="00000000">
            <w:pPr>
              <w:jc w:val="center"/>
              <w:rPr>
                <w:rFonts w:ascii="Cambria" w:eastAsia="Cambria" w:hAnsi="Cambria" w:cs="Cambria"/>
              </w:rPr>
            </w:pPr>
            <w:r>
              <w:rPr>
                <w:rFonts w:ascii="Cambria" w:eastAsia="Cambria" w:hAnsi="Cambria" w:cs="Cambria"/>
                <w:b/>
                <w:bCs/>
                <w:color w:val="730707"/>
              </w:rPr>
              <w:t>5-7</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57D45E68" w14:textId="77777777" w:rsidR="0080271A" w:rsidRDefault="00000000">
            <w:pPr>
              <w:jc w:val="center"/>
              <w:rPr>
                <w:rFonts w:ascii="Cambria" w:eastAsia="Cambria" w:hAnsi="Cambria" w:cs="Cambria"/>
              </w:rPr>
            </w:pPr>
            <w:r>
              <w:rPr>
                <w:rFonts w:ascii="Cambria" w:eastAsia="Cambria" w:hAnsi="Cambria" w:cs="Cambria"/>
                <w:b/>
                <w:bCs/>
                <w:color w:val="730707"/>
              </w:rPr>
              <w:t>8-9</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09369AB8" w14:textId="77777777" w:rsidR="0080271A" w:rsidRDefault="00000000">
            <w:pPr>
              <w:jc w:val="center"/>
              <w:rPr>
                <w:rFonts w:ascii="Cambria" w:eastAsia="Cambria" w:hAnsi="Cambria" w:cs="Cambria"/>
              </w:rPr>
            </w:pPr>
            <w:r>
              <w:rPr>
                <w:rFonts w:ascii="Cambria" w:eastAsia="Cambria" w:hAnsi="Cambria" w:cs="Cambria"/>
                <w:b/>
                <w:bCs/>
                <w:color w:val="730707"/>
              </w:rPr>
              <w:t>10-15</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0EDA3DA5" w14:textId="77777777" w:rsidR="0080271A" w:rsidRDefault="00000000">
            <w:pPr>
              <w:jc w:val="center"/>
              <w:rPr>
                <w:rFonts w:ascii="Cambria" w:eastAsia="Cambria" w:hAnsi="Cambria" w:cs="Cambria"/>
              </w:rPr>
            </w:pPr>
            <w:r>
              <w:rPr>
                <w:rFonts w:ascii="Cambria" w:eastAsia="Cambria" w:hAnsi="Cambria" w:cs="Cambria"/>
                <w:b/>
                <w:bCs/>
                <w:color w:val="730707"/>
              </w:rPr>
              <w:t>16-20</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657B8A47" w14:textId="77777777" w:rsidR="0080271A" w:rsidRDefault="00000000">
            <w:pPr>
              <w:jc w:val="center"/>
              <w:rPr>
                <w:rFonts w:ascii="Cambria" w:eastAsia="Cambria" w:hAnsi="Cambria" w:cs="Cambria"/>
              </w:rPr>
            </w:pPr>
            <w:r>
              <w:rPr>
                <w:rFonts w:ascii="Cambria" w:eastAsia="Cambria" w:hAnsi="Cambria" w:cs="Cambria"/>
                <w:b/>
                <w:bCs/>
                <w:color w:val="730707"/>
              </w:rPr>
              <w:t>21-25</w:t>
            </w:r>
          </w:p>
        </w:tc>
        <w:tc>
          <w:tcPr>
            <w:tcW w:w="1782" w:type="dxa"/>
            <w:vMerge w:val="restart"/>
            <w:tcBorders>
              <w:top w:val="single" w:sz="4" w:space="0" w:color="000000"/>
              <w:left w:val="single" w:sz="4" w:space="0" w:color="000000"/>
              <w:right w:val="single" w:sz="4" w:space="0" w:color="000000"/>
            </w:tcBorders>
            <w:tcMar>
              <w:left w:w="75" w:type="dxa"/>
            </w:tcMar>
            <w:vAlign w:val="center"/>
          </w:tcPr>
          <w:p w14:paraId="4F74AD7E" w14:textId="77777777" w:rsidR="0080271A" w:rsidRDefault="00000000">
            <w:pPr>
              <w:jc w:val="center"/>
              <w:rPr>
                <w:rFonts w:ascii="Cambria" w:eastAsia="Cambria" w:hAnsi="Cambria" w:cs="Cambria"/>
              </w:rPr>
            </w:pPr>
            <w:r>
              <w:rPr>
                <w:rFonts w:ascii="Cambria" w:eastAsia="Cambria" w:hAnsi="Cambria" w:cs="Cambria"/>
                <w:b/>
                <w:bCs/>
                <w:color w:val="730707"/>
              </w:rPr>
              <w:t>SGL supplement</w:t>
            </w:r>
          </w:p>
        </w:tc>
      </w:tr>
      <w:tr w:rsidR="0080271A" w14:paraId="29131BA4" w14:textId="77777777">
        <w:tc>
          <w:tcPr>
            <w:tcW w:w="2453" w:type="dxa"/>
            <w:vMerge/>
            <w:tcBorders>
              <w:top w:val="single" w:sz="4" w:space="0" w:color="000000"/>
              <w:left w:val="single" w:sz="4" w:space="0" w:color="000000"/>
              <w:bottom w:val="single" w:sz="4" w:space="0" w:color="000000"/>
              <w:right w:val="single" w:sz="4" w:space="0" w:color="000000"/>
            </w:tcBorders>
            <w:tcMar>
              <w:left w:w="75" w:type="dxa"/>
            </w:tcMar>
            <w:vAlign w:val="center"/>
          </w:tcPr>
          <w:p w14:paraId="470102D7" w14:textId="77777777" w:rsidR="0080271A" w:rsidRDefault="0080271A">
            <w:pPr>
              <w:widowControl w:val="0"/>
              <w:pBdr>
                <w:top w:val="nil"/>
                <w:left w:val="nil"/>
                <w:bottom w:val="nil"/>
                <w:right w:val="nil"/>
                <w:between w:val="nil"/>
              </w:pBdr>
              <w:rPr>
                <w:rFonts w:ascii="Cambria" w:eastAsia="Cambria" w:hAnsi="Cambria" w:cs="Cambria"/>
              </w:rPr>
            </w:pPr>
          </w:p>
        </w:tc>
        <w:tc>
          <w:tcPr>
            <w:tcW w:w="4421" w:type="dxa"/>
            <w:gridSpan w:val="6"/>
            <w:tcBorders>
              <w:top w:val="single" w:sz="4" w:space="0" w:color="000000"/>
              <w:left w:val="single" w:sz="4" w:space="0" w:color="000000"/>
              <w:bottom w:val="single" w:sz="4" w:space="0" w:color="000000"/>
              <w:right w:val="single" w:sz="4" w:space="0" w:color="000000"/>
            </w:tcBorders>
            <w:tcMar>
              <w:left w:w="75" w:type="dxa"/>
            </w:tcMar>
            <w:vAlign w:val="center"/>
          </w:tcPr>
          <w:p w14:paraId="0CD6DF48" w14:textId="77777777" w:rsidR="0080271A" w:rsidRDefault="00000000">
            <w:pPr>
              <w:jc w:val="center"/>
              <w:rPr>
                <w:rFonts w:ascii="Cambria" w:eastAsia="Cambria" w:hAnsi="Cambria" w:cs="Cambria"/>
                <w:b/>
                <w:bCs/>
                <w:i/>
                <w:iCs/>
                <w:color w:val="730707"/>
              </w:rPr>
            </w:pPr>
            <w:r>
              <w:rPr>
                <w:rFonts w:ascii="Cambria" w:eastAsia="Cambria" w:hAnsi="Cambria" w:cs="Cambria"/>
                <w:b/>
                <w:bCs/>
                <w:i/>
                <w:iCs/>
                <w:color w:val="730707"/>
              </w:rPr>
              <w:t>NO FOC</w:t>
            </w:r>
          </w:p>
        </w:tc>
        <w:tc>
          <w:tcPr>
            <w:tcW w:w="1504" w:type="dxa"/>
            <w:gridSpan w:val="2"/>
            <w:tcBorders>
              <w:top w:val="single" w:sz="4" w:space="0" w:color="000000"/>
              <w:left w:val="single" w:sz="4" w:space="0" w:color="000000"/>
              <w:bottom w:val="single" w:sz="4" w:space="0" w:color="000000"/>
              <w:right w:val="single" w:sz="4" w:space="0" w:color="000000"/>
            </w:tcBorders>
            <w:tcMar>
              <w:left w:w="75" w:type="dxa"/>
            </w:tcMar>
            <w:vAlign w:val="center"/>
          </w:tcPr>
          <w:p w14:paraId="2A407339" w14:textId="77777777" w:rsidR="0080271A" w:rsidRDefault="00000000">
            <w:pPr>
              <w:jc w:val="center"/>
              <w:rPr>
                <w:rFonts w:ascii="Cambria" w:eastAsia="Cambria" w:hAnsi="Cambria" w:cs="Cambria"/>
                <w:b/>
                <w:bCs/>
                <w:i/>
                <w:iCs/>
                <w:color w:val="730707"/>
              </w:rPr>
            </w:pPr>
            <w:r>
              <w:rPr>
                <w:rFonts w:ascii="Cambria" w:eastAsia="Cambria" w:hAnsi="Cambria" w:cs="Cambria"/>
                <w:b/>
                <w:bCs/>
                <w:i/>
                <w:iCs/>
                <w:color w:val="730707"/>
              </w:rPr>
              <w:t>1 FOC in twin</w:t>
            </w:r>
          </w:p>
        </w:tc>
        <w:tc>
          <w:tcPr>
            <w:tcW w:w="1782" w:type="dxa"/>
            <w:vMerge/>
            <w:tcBorders>
              <w:top w:val="single" w:sz="4" w:space="0" w:color="000000"/>
              <w:left w:val="single" w:sz="4" w:space="0" w:color="000000"/>
              <w:right w:val="single" w:sz="4" w:space="0" w:color="000000"/>
            </w:tcBorders>
            <w:tcMar>
              <w:left w:w="75" w:type="dxa"/>
            </w:tcMar>
            <w:vAlign w:val="center"/>
          </w:tcPr>
          <w:p w14:paraId="05910FAD" w14:textId="77777777" w:rsidR="0080271A" w:rsidRDefault="0080271A">
            <w:pPr>
              <w:widowControl w:val="0"/>
              <w:pBdr>
                <w:top w:val="nil"/>
                <w:left w:val="nil"/>
                <w:bottom w:val="nil"/>
                <w:right w:val="nil"/>
                <w:between w:val="nil"/>
              </w:pBdr>
              <w:rPr>
                <w:rFonts w:ascii="Cambria" w:eastAsia="Cambria" w:hAnsi="Cambria" w:cs="Cambria"/>
                <w:b/>
                <w:bCs/>
                <w:i/>
                <w:iCs/>
                <w:color w:val="730707"/>
              </w:rPr>
            </w:pPr>
          </w:p>
        </w:tc>
      </w:tr>
      <w:tr w:rsidR="0080271A" w14:paraId="6E3E9990" w14:textId="77777777">
        <w:tc>
          <w:tcPr>
            <w:tcW w:w="2453" w:type="dxa"/>
            <w:tcBorders>
              <w:top w:val="single" w:sz="4" w:space="0" w:color="000000"/>
              <w:left w:val="single" w:sz="4" w:space="0" w:color="000000"/>
              <w:bottom w:val="single" w:sz="4" w:space="0" w:color="000000"/>
              <w:right w:val="single" w:sz="4" w:space="0" w:color="000000"/>
            </w:tcBorders>
            <w:tcMar>
              <w:left w:w="75" w:type="dxa"/>
            </w:tcMar>
            <w:vAlign w:val="center"/>
          </w:tcPr>
          <w:p w14:paraId="5D183A78" w14:textId="77777777" w:rsidR="0080271A" w:rsidRDefault="00000000">
            <w:pPr>
              <w:jc w:val="center"/>
              <w:rPr>
                <w:rFonts w:ascii="Cambria" w:eastAsia="Cambria" w:hAnsi="Cambria" w:cs="Cambria"/>
              </w:rPr>
            </w:pPr>
            <w:r>
              <w:rPr>
                <w:rFonts w:ascii="Cambria" w:eastAsia="Cambria" w:hAnsi="Cambria" w:cs="Cambria"/>
                <w:b/>
                <w:bCs/>
              </w:rPr>
              <w:t>4*</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0587E9E9" w14:textId="77777777" w:rsidR="0080271A" w:rsidRDefault="00000000">
            <w:pPr>
              <w:jc w:val="center"/>
              <w:rPr>
                <w:rFonts w:ascii="Cambria" w:eastAsia="Cambria" w:hAnsi="Cambria" w:cs="Cambria"/>
                <w:color w:val="2D2D2D"/>
              </w:rPr>
            </w:pPr>
            <w:r>
              <w:rPr>
                <w:rFonts w:ascii="Cambria" w:eastAsia="Cambria" w:hAnsi="Cambria" w:cs="Cambria"/>
                <w:color w:val="2D2D2D"/>
              </w:rPr>
              <w:t>1,302</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4A253ABA" w14:textId="77777777" w:rsidR="0080271A" w:rsidRDefault="00000000">
            <w:pPr>
              <w:jc w:val="center"/>
              <w:rPr>
                <w:rFonts w:ascii="Cambria" w:eastAsia="Cambria" w:hAnsi="Cambria" w:cs="Cambria"/>
                <w:color w:val="2D2D2D"/>
              </w:rPr>
            </w:pPr>
            <w:r>
              <w:rPr>
                <w:rFonts w:ascii="Cambria" w:eastAsia="Cambria" w:hAnsi="Cambria" w:cs="Cambria"/>
                <w:color w:val="2D2D2D"/>
              </w:rPr>
              <w:t>1,107</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114ADC6C" w14:textId="77777777" w:rsidR="0080271A" w:rsidRDefault="00000000">
            <w:pPr>
              <w:jc w:val="center"/>
              <w:rPr>
                <w:rFonts w:ascii="Cambria" w:eastAsia="Cambria" w:hAnsi="Cambria" w:cs="Cambria"/>
                <w:color w:val="2D2D2D"/>
              </w:rPr>
            </w:pPr>
            <w:r>
              <w:rPr>
                <w:rFonts w:ascii="Cambria" w:eastAsia="Cambria" w:hAnsi="Cambria" w:cs="Cambria"/>
                <w:color w:val="2D2D2D"/>
              </w:rPr>
              <w:t>987</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7FF6CF75" w14:textId="77777777" w:rsidR="0080271A" w:rsidRDefault="00000000">
            <w:pPr>
              <w:jc w:val="center"/>
              <w:rPr>
                <w:rFonts w:ascii="Cambria" w:eastAsia="Cambria" w:hAnsi="Cambria" w:cs="Cambria"/>
                <w:color w:val="2D2D2D"/>
              </w:rPr>
            </w:pPr>
            <w:r>
              <w:rPr>
                <w:rFonts w:ascii="Cambria" w:eastAsia="Cambria" w:hAnsi="Cambria" w:cs="Cambria"/>
                <w:color w:val="2D2D2D"/>
              </w:rPr>
              <w:t>907</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3A81AC7F" w14:textId="77777777" w:rsidR="0080271A" w:rsidRDefault="00000000">
            <w:pPr>
              <w:jc w:val="center"/>
              <w:rPr>
                <w:rFonts w:ascii="Cambria" w:eastAsia="Cambria" w:hAnsi="Cambria" w:cs="Cambria"/>
                <w:color w:val="2D2D2D"/>
              </w:rPr>
            </w:pPr>
            <w:r>
              <w:rPr>
                <w:rFonts w:ascii="Cambria" w:eastAsia="Cambria" w:hAnsi="Cambria" w:cs="Cambria"/>
                <w:color w:val="2D2D2D"/>
              </w:rPr>
              <w:t>847</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1BC35AAE" w14:textId="77777777" w:rsidR="0080271A" w:rsidRDefault="00000000">
            <w:pPr>
              <w:jc w:val="center"/>
              <w:rPr>
                <w:rFonts w:ascii="Cambria" w:eastAsia="Cambria" w:hAnsi="Cambria" w:cs="Cambria"/>
                <w:color w:val="2D2D2D"/>
              </w:rPr>
            </w:pPr>
            <w:r>
              <w:rPr>
                <w:rFonts w:ascii="Cambria" w:eastAsia="Cambria" w:hAnsi="Cambria" w:cs="Cambria"/>
                <w:color w:val="2D2D2D"/>
              </w:rPr>
              <w:t>797</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307A972F" w14:textId="77777777" w:rsidR="0080271A" w:rsidRDefault="00000000">
            <w:pPr>
              <w:jc w:val="center"/>
              <w:rPr>
                <w:rFonts w:ascii="Cambria" w:eastAsia="Cambria" w:hAnsi="Cambria" w:cs="Cambria"/>
                <w:color w:val="2D2D2D"/>
              </w:rPr>
            </w:pPr>
            <w:r>
              <w:rPr>
                <w:rFonts w:ascii="Cambria" w:eastAsia="Cambria" w:hAnsi="Cambria" w:cs="Cambria"/>
                <w:color w:val="2D2D2D"/>
              </w:rPr>
              <w:t>794</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6A06B4F9" w14:textId="77777777" w:rsidR="0080271A" w:rsidRDefault="00000000">
            <w:pPr>
              <w:jc w:val="center"/>
              <w:rPr>
                <w:rFonts w:ascii="Cambria" w:eastAsia="Cambria" w:hAnsi="Cambria" w:cs="Cambria"/>
                <w:color w:val="2D2D2D"/>
              </w:rPr>
            </w:pPr>
            <w:r>
              <w:rPr>
                <w:rFonts w:ascii="Cambria" w:eastAsia="Cambria" w:hAnsi="Cambria" w:cs="Cambria"/>
                <w:color w:val="2D2D2D"/>
              </w:rPr>
              <w:t>748</w:t>
            </w:r>
          </w:p>
        </w:tc>
        <w:tc>
          <w:tcPr>
            <w:tcW w:w="1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1E599890" w14:textId="77777777" w:rsidR="0080271A" w:rsidRDefault="00000000">
            <w:pPr>
              <w:jc w:val="center"/>
              <w:rPr>
                <w:rFonts w:ascii="Cambria" w:eastAsia="Cambria" w:hAnsi="Cambria" w:cs="Cambria"/>
                <w:color w:val="2D2D2D"/>
              </w:rPr>
            </w:pPr>
            <w:r>
              <w:rPr>
                <w:rFonts w:ascii="Cambria" w:eastAsia="Cambria" w:hAnsi="Cambria" w:cs="Cambria"/>
                <w:color w:val="2D2D2D"/>
              </w:rPr>
              <w:t>419</w:t>
            </w:r>
          </w:p>
        </w:tc>
      </w:tr>
      <w:tr w:rsidR="0080271A" w14:paraId="1D2292D0" w14:textId="77777777">
        <w:tc>
          <w:tcPr>
            <w:tcW w:w="2453" w:type="dxa"/>
            <w:tcBorders>
              <w:top w:val="single" w:sz="4" w:space="0" w:color="000000"/>
              <w:left w:val="single" w:sz="4" w:space="0" w:color="000000"/>
              <w:bottom w:val="single" w:sz="4" w:space="0" w:color="000000"/>
              <w:right w:val="single" w:sz="4" w:space="0" w:color="000000"/>
            </w:tcBorders>
            <w:tcMar>
              <w:left w:w="75" w:type="dxa"/>
            </w:tcMar>
            <w:vAlign w:val="center"/>
          </w:tcPr>
          <w:p w14:paraId="72960D90" w14:textId="77777777" w:rsidR="0080271A" w:rsidRDefault="00000000">
            <w:pPr>
              <w:jc w:val="center"/>
              <w:rPr>
                <w:rFonts w:ascii="Cambria" w:eastAsia="Cambria" w:hAnsi="Cambria" w:cs="Cambria"/>
              </w:rPr>
            </w:pPr>
            <w:r>
              <w:rPr>
                <w:rFonts w:ascii="Cambria" w:eastAsia="Cambria" w:hAnsi="Cambria" w:cs="Cambria"/>
                <w:b/>
                <w:bCs/>
              </w:rPr>
              <w:t>5*</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01934F04" w14:textId="77777777" w:rsidR="0080271A" w:rsidRDefault="00000000">
            <w:pPr>
              <w:jc w:val="center"/>
              <w:rPr>
                <w:rFonts w:ascii="Cambria" w:eastAsia="Cambria" w:hAnsi="Cambria" w:cs="Cambria"/>
                <w:color w:val="2D2D2D"/>
              </w:rPr>
            </w:pPr>
            <w:r>
              <w:rPr>
                <w:rFonts w:ascii="Cambria" w:eastAsia="Cambria" w:hAnsi="Cambria" w:cs="Cambria"/>
                <w:color w:val="2D2D2D"/>
              </w:rPr>
              <w:t>1,674</w:t>
            </w:r>
          </w:p>
        </w:tc>
        <w:tc>
          <w:tcPr>
            <w:tcW w:w="786" w:type="dxa"/>
            <w:tcBorders>
              <w:top w:val="single" w:sz="4" w:space="0" w:color="000000"/>
              <w:left w:val="single" w:sz="4" w:space="0" w:color="000000"/>
              <w:bottom w:val="single" w:sz="4" w:space="0" w:color="000000"/>
              <w:right w:val="single" w:sz="4" w:space="0" w:color="000000"/>
            </w:tcBorders>
            <w:tcMar>
              <w:left w:w="75" w:type="dxa"/>
            </w:tcMar>
            <w:vAlign w:val="center"/>
          </w:tcPr>
          <w:p w14:paraId="0B4B101E" w14:textId="77777777" w:rsidR="0080271A" w:rsidRDefault="00000000">
            <w:pPr>
              <w:jc w:val="center"/>
              <w:rPr>
                <w:rFonts w:ascii="Cambria" w:eastAsia="Cambria" w:hAnsi="Cambria" w:cs="Cambria"/>
                <w:color w:val="2D2D2D"/>
              </w:rPr>
            </w:pPr>
            <w:r>
              <w:rPr>
                <w:rFonts w:ascii="Cambria" w:eastAsia="Cambria" w:hAnsi="Cambria" w:cs="Cambria"/>
                <w:color w:val="2D2D2D"/>
              </w:rPr>
              <w:t>1,480</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59B60333" w14:textId="77777777" w:rsidR="0080271A" w:rsidRDefault="00000000">
            <w:pPr>
              <w:jc w:val="center"/>
              <w:rPr>
                <w:rFonts w:ascii="Cambria" w:eastAsia="Cambria" w:hAnsi="Cambria" w:cs="Cambria"/>
                <w:color w:val="2D2D2D"/>
              </w:rPr>
            </w:pPr>
            <w:r>
              <w:rPr>
                <w:rFonts w:ascii="Cambria" w:eastAsia="Cambria" w:hAnsi="Cambria" w:cs="Cambria"/>
                <w:color w:val="2D2D2D"/>
              </w:rPr>
              <w:t>1,360</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36A598A0" w14:textId="77777777" w:rsidR="0080271A" w:rsidRDefault="00000000">
            <w:pPr>
              <w:jc w:val="center"/>
              <w:rPr>
                <w:rFonts w:ascii="Cambria" w:eastAsia="Cambria" w:hAnsi="Cambria" w:cs="Cambria"/>
                <w:color w:val="2D2D2D"/>
              </w:rPr>
            </w:pPr>
            <w:r>
              <w:rPr>
                <w:rFonts w:ascii="Cambria" w:eastAsia="Cambria" w:hAnsi="Cambria" w:cs="Cambria"/>
                <w:color w:val="2D2D2D"/>
              </w:rPr>
              <w:t>1,282</w:t>
            </w:r>
          </w:p>
        </w:tc>
        <w:tc>
          <w:tcPr>
            <w:tcW w:w="699" w:type="dxa"/>
            <w:tcBorders>
              <w:top w:val="single" w:sz="4" w:space="0" w:color="000000"/>
              <w:left w:val="single" w:sz="4" w:space="0" w:color="000000"/>
              <w:bottom w:val="single" w:sz="4" w:space="0" w:color="000000"/>
              <w:right w:val="single" w:sz="4" w:space="0" w:color="000000"/>
            </w:tcBorders>
            <w:tcMar>
              <w:left w:w="75" w:type="dxa"/>
            </w:tcMar>
            <w:vAlign w:val="center"/>
          </w:tcPr>
          <w:p w14:paraId="09DD133C" w14:textId="77777777" w:rsidR="0080271A" w:rsidRDefault="00000000">
            <w:pPr>
              <w:jc w:val="center"/>
              <w:rPr>
                <w:rFonts w:ascii="Cambria" w:eastAsia="Cambria" w:hAnsi="Cambria" w:cs="Cambria"/>
                <w:color w:val="2D2D2D"/>
              </w:rPr>
            </w:pPr>
            <w:r>
              <w:rPr>
                <w:rFonts w:ascii="Cambria" w:eastAsia="Cambria" w:hAnsi="Cambria" w:cs="Cambria"/>
                <w:color w:val="2D2D2D"/>
              </w:rPr>
              <w:t>1,224</w:t>
            </w:r>
          </w:p>
        </w:tc>
        <w:tc>
          <w:tcPr>
            <w:tcW w:w="752" w:type="dxa"/>
            <w:tcBorders>
              <w:top w:val="single" w:sz="4" w:space="0" w:color="000000"/>
              <w:left w:val="single" w:sz="4" w:space="0" w:color="000000"/>
              <w:bottom w:val="single" w:sz="4" w:space="0" w:color="000000"/>
              <w:right w:val="single" w:sz="4" w:space="0" w:color="000000"/>
            </w:tcBorders>
            <w:tcMar>
              <w:left w:w="75" w:type="dxa"/>
            </w:tcMar>
            <w:vAlign w:val="center"/>
          </w:tcPr>
          <w:p w14:paraId="0137A7DD" w14:textId="77777777" w:rsidR="0080271A" w:rsidRDefault="00000000">
            <w:pPr>
              <w:jc w:val="center"/>
              <w:rPr>
                <w:rFonts w:ascii="Cambria" w:eastAsia="Cambria" w:hAnsi="Cambria" w:cs="Cambria"/>
                <w:color w:val="2D2D2D"/>
              </w:rPr>
            </w:pPr>
            <w:r>
              <w:rPr>
                <w:rFonts w:ascii="Cambria" w:eastAsia="Cambria" w:hAnsi="Cambria" w:cs="Cambria"/>
                <w:color w:val="2D2D2D"/>
              </w:rPr>
              <w:t>1,203</w:t>
            </w:r>
          </w:p>
        </w:tc>
        <w:tc>
          <w:tcPr>
            <w:tcW w:w="754" w:type="dxa"/>
            <w:tcBorders>
              <w:top w:val="single" w:sz="4" w:space="0" w:color="000000"/>
              <w:left w:val="single" w:sz="4" w:space="0" w:color="000000"/>
              <w:bottom w:val="single" w:sz="4" w:space="0" w:color="000000"/>
              <w:right w:val="single" w:sz="4" w:space="0" w:color="000000"/>
            </w:tcBorders>
            <w:tcMar>
              <w:left w:w="75" w:type="dxa"/>
            </w:tcMar>
            <w:vAlign w:val="center"/>
          </w:tcPr>
          <w:p w14:paraId="4F2F6C33" w14:textId="77777777" w:rsidR="0080271A" w:rsidRDefault="00000000">
            <w:pPr>
              <w:jc w:val="center"/>
              <w:rPr>
                <w:rFonts w:ascii="Cambria" w:eastAsia="Cambria" w:hAnsi="Cambria" w:cs="Cambria"/>
                <w:color w:val="2D2D2D"/>
              </w:rPr>
            </w:pPr>
            <w:r>
              <w:rPr>
                <w:rFonts w:ascii="Cambria" w:eastAsia="Cambria" w:hAnsi="Cambria" w:cs="Cambria"/>
                <w:color w:val="2D2D2D"/>
              </w:rPr>
              <w:t>1,196</w:t>
            </w:r>
          </w:p>
        </w:tc>
        <w:tc>
          <w:tcPr>
            <w:tcW w:w="750" w:type="dxa"/>
            <w:tcBorders>
              <w:top w:val="single" w:sz="4" w:space="0" w:color="000000"/>
              <w:left w:val="single" w:sz="4" w:space="0" w:color="000000"/>
              <w:bottom w:val="single" w:sz="4" w:space="0" w:color="000000"/>
              <w:right w:val="single" w:sz="4" w:space="0" w:color="000000"/>
            </w:tcBorders>
            <w:tcMar>
              <w:left w:w="75" w:type="dxa"/>
            </w:tcMar>
            <w:vAlign w:val="center"/>
          </w:tcPr>
          <w:p w14:paraId="6956D317" w14:textId="77777777" w:rsidR="0080271A" w:rsidRDefault="00000000">
            <w:pPr>
              <w:jc w:val="center"/>
              <w:rPr>
                <w:rFonts w:ascii="Cambria" w:eastAsia="Cambria" w:hAnsi="Cambria" w:cs="Cambria"/>
                <w:color w:val="2D2D2D"/>
              </w:rPr>
            </w:pPr>
            <w:r>
              <w:rPr>
                <w:rFonts w:ascii="Cambria" w:eastAsia="Cambria" w:hAnsi="Cambria" w:cs="Cambria"/>
                <w:color w:val="2D2D2D"/>
              </w:rPr>
              <w:t>1,144</w:t>
            </w:r>
          </w:p>
        </w:tc>
        <w:tc>
          <w:tcPr>
            <w:tcW w:w="1782" w:type="dxa"/>
            <w:tcBorders>
              <w:top w:val="single" w:sz="4" w:space="0" w:color="000000"/>
              <w:left w:val="single" w:sz="4" w:space="0" w:color="000000"/>
              <w:bottom w:val="single" w:sz="4" w:space="0" w:color="000000"/>
              <w:right w:val="single" w:sz="4" w:space="0" w:color="000000"/>
            </w:tcBorders>
            <w:tcMar>
              <w:left w:w="75" w:type="dxa"/>
            </w:tcMar>
            <w:vAlign w:val="center"/>
          </w:tcPr>
          <w:p w14:paraId="42ED1A9B" w14:textId="77777777" w:rsidR="0080271A" w:rsidRDefault="00000000">
            <w:pPr>
              <w:jc w:val="center"/>
              <w:rPr>
                <w:rFonts w:ascii="Cambria" w:eastAsia="Cambria" w:hAnsi="Cambria" w:cs="Cambria"/>
                <w:color w:val="2D2D2D"/>
              </w:rPr>
            </w:pPr>
            <w:r>
              <w:rPr>
                <w:rFonts w:ascii="Cambria" w:eastAsia="Cambria" w:hAnsi="Cambria" w:cs="Cambria"/>
                <w:color w:val="2D2D2D"/>
              </w:rPr>
              <w:t>732</w:t>
            </w:r>
          </w:p>
        </w:tc>
      </w:tr>
      <w:tr w:rsidR="0080271A" w14:paraId="55BB9776" w14:textId="77777777">
        <w:tc>
          <w:tcPr>
            <w:tcW w:w="10160" w:type="dxa"/>
            <w:gridSpan w:val="10"/>
            <w:tcBorders>
              <w:top w:val="single" w:sz="4" w:space="0" w:color="000000"/>
              <w:left w:val="single" w:sz="4" w:space="0" w:color="000000"/>
              <w:bottom w:val="single" w:sz="4" w:space="0" w:color="000000"/>
              <w:right w:val="single" w:sz="4" w:space="0" w:color="000000"/>
            </w:tcBorders>
            <w:tcMar>
              <w:left w:w="75" w:type="dxa"/>
            </w:tcMar>
            <w:vAlign w:val="center"/>
          </w:tcPr>
          <w:p w14:paraId="5266FB9F" w14:textId="77777777" w:rsidR="0080271A" w:rsidRDefault="00000000">
            <w:pPr>
              <w:jc w:val="center"/>
              <w:rPr>
                <w:rFonts w:ascii="Cambria" w:eastAsia="Cambria" w:hAnsi="Cambria" w:cs="Cambria"/>
                <w:b/>
                <w:bCs/>
              </w:rPr>
            </w:pPr>
            <w:r>
              <w:rPr>
                <w:rFonts w:ascii="Cambria" w:eastAsia="Cambria" w:hAnsi="Cambria" w:cs="Cambria"/>
                <w:b/>
                <w:bCs/>
              </w:rPr>
              <w:t>Extra Cost For Flight Ticket,Eco Class</w:t>
            </w:r>
          </w:p>
          <w:p w14:paraId="53CFD63B" w14:textId="77777777" w:rsidR="0080271A" w:rsidRDefault="00000000">
            <w:pPr>
              <w:jc w:val="center"/>
              <w:rPr>
                <w:rFonts w:ascii="Cambria" w:eastAsia="Cambria" w:hAnsi="Cambria" w:cs="Cambria"/>
                <w:b/>
                <w:bCs/>
              </w:rPr>
            </w:pPr>
            <w:r>
              <w:rPr>
                <w:rFonts w:ascii="Cambria" w:eastAsia="Cambria" w:hAnsi="Cambria" w:cs="Cambria"/>
                <w:b/>
                <w:bCs/>
              </w:rPr>
              <w:t>(Airfare could be changed without prior notice)</w:t>
            </w:r>
          </w:p>
          <w:p w14:paraId="675A7C9C" w14:textId="77777777" w:rsidR="0080271A" w:rsidRDefault="00000000">
            <w:pPr>
              <w:numPr>
                <w:ilvl w:val="0"/>
                <w:numId w:val="1"/>
              </w:numPr>
              <w:jc w:val="center"/>
              <w:rPr>
                <w:rFonts w:ascii="Cambria" w:eastAsia="Cambria" w:hAnsi="Cambria" w:cs="Cambria"/>
                <w:i/>
                <w:iCs/>
              </w:rPr>
            </w:pPr>
            <w:r>
              <w:rPr>
                <w:rFonts w:ascii="Cambria" w:eastAsia="Cambria" w:hAnsi="Cambria" w:cs="Cambria"/>
                <w:i/>
                <w:iCs/>
              </w:rPr>
              <w:t>Hanoi-Danang: 90USD-100USD-110USD-120USD/pax</w:t>
            </w:r>
          </w:p>
          <w:p w14:paraId="156B4B16" w14:textId="77777777" w:rsidR="0080271A" w:rsidRDefault="00000000">
            <w:pPr>
              <w:numPr>
                <w:ilvl w:val="0"/>
                <w:numId w:val="1"/>
              </w:numPr>
              <w:jc w:val="center"/>
              <w:rPr>
                <w:rFonts w:ascii="Cambria" w:eastAsia="Cambria" w:hAnsi="Cambria" w:cs="Cambria"/>
              </w:rPr>
            </w:pPr>
            <w:r>
              <w:rPr>
                <w:rFonts w:ascii="Cambria" w:eastAsia="Cambria" w:hAnsi="Cambria" w:cs="Cambria"/>
                <w:i/>
                <w:iCs/>
              </w:rPr>
              <w:t>Danang-Saigon: 90USD-100USD-110USD-120USD/pax</w:t>
            </w:r>
          </w:p>
          <w:p w14:paraId="502C395F" w14:textId="77777777" w:rsidR="0080271A" w:rsidRDefault="0080271A">
            <w:pPr>
              <w:jc w:val="center"/>
              <w:rPr>
                <w:rFonts w:ascii="Cambria" w:eastAsia="Cambria" w:hAnsi="Cambria" w:cs="Cambria"/>
                <w:i/>
                <w:iCs/>
              </w:rPr>
            </w:pPr>
          </w:p>
          <w:p w14:paraId="4BA1DC0F" w14:textId="77777777" w:rsidR="0080271A" w:rsidRDefault="0080271A">
            <w:pPr>
              <w:jc w:val="center"/>
              <w:rPr>
                <w:rFonts w:ascii="Cambria" w:eastAsia="Cambria" w:hAnsi="Cambria" w:cs="Cambria"/>
                <w:i/>
                <w:iCs/>
              </w:rPr>
            </w:pPr>
          </w:p>
          <w:p w14:paraId="1B841088" w14:textId="77777777" w:rsidR="0080271A" w:rsidRPr="001B141F" w:rsidRDefault="00000000">
            <w:pPr>
              <w:jc w:val="center"/>
              <w:rPr>
                <w:rFonts w:ascii="Cambria" w:eastAsia="Cambria" w:hAnsi="Cambria" w:cs="Cambria"/>
                <w:i/>
                <w:iCs/>
                <w:lang w:val="es-ES"/>
              </w:rPr>
            </w:pPr>
            <w:r w:rsidRPr="001B141F">
              <w:rPr>
                <w:rFonts w:ascii="Cambria" w:eastAsia="Cambria" w:hAnsi="Cambria" w:cs="Cambria"/>
                <w:i/>
                <w:iCs/>
                <w:lang w:val="es-ES"/>
              </w:rPr>
              <w:t xml:space="preserve">Costo adicional por boleto de avión en clase económica </w:t>
            </w:r>
          </w:p>
          <w:p w14:paraId="347AE628" w14:textId="77777777" w:rsidR="0080271A" w:rsidRPr="001B141F" w:rsidRDefault="00000000">
            <w:pPr>
              <w:jc w:val="center"/>
              <w:rPr>
                <w:rFonts w:ascii="Cambria" w:eastAsia="Cambria" w:hAnsi="Cambria" w:cs="Cambria"/>
                <w:i/>
                <w:iCs/>
                <w:lang w:val="es-ES"/>
              </w:rPr>
            </w:pPr>
            <w:r w:rsidRPr="001B141F">
              <w:rPr>
                <w:rFonts w:ascii="Cambria" w:eastAsia="Cambria" w:hAnsi="Cambria" w:cs="Cambria"/>
                <w:i/>
                <w:iCs/>
                <w:lang w:val="es-ES"/>
              </w:rPr>
              <w:t>(el precio del boleto está sujeto a cambios sin previo aviso)</w:t>
            </w:r>
          </w:p>
          <w:p w14:paraId="69DC6193" w14:textId="77777777" w:rsidR="0080271A" w:rsidRPr="001B141F" w:rsidRDefault="00000000">
            <w:pPr>
              <w:jc w:val="center"/>
              <w:rPr>
                <w:rFonts w:ascii="Cambria" w:eastAsia="Cambria" w:hAnsi="Cambria" w:cs="Cambria"/>
                <w:i/>
                <w:iCs/>
                <w:lang w:val="es-ES"/>
              </w:rPr>
            </w:pPr>
            <w:r w:rsidRPr="001B141F">
              <w:rPr>
                <w:rFonts w:ascii="Cambria" w:eastAsia="Cambria" w:hAnsi="Cambria" w:cs="Cambria"/>
                <w:i/>
                <w:iCs/>
                <w:lang w:val="es-ES"/>
              </w:rPr>
              <w:t>- Hanói-Danang: 90 USD-100 USD-110 USD-120 USD/persona</w:t>
            </w:r>
          </w:p>
          <w:p w14:paraId="46982476" w14:textId="77777777" w:rsidR="0080271A" w:rsidRDefault="00000000">
            <w:pPr>
              <w:jc w:val="center"/>
              <w:rPr>
                <w:rFonts w:ascii="Cambria" w:eastAsia="Cambria" w:hAnsi="Cambria" w:cs="Cambria"/>
                <w:i/>
                <w:iCs/>
              </w:rPr>
            </w:pPr>
            <w:r>
              <w:rPr>
                <w:rFonts w:ascii="Cambria" w:eastAsia="Cambria" w:hAnsi="Cambria" w:cs="Cambria"/>
                <w:i/>
                <w:iCs/>
              </w:rPr>
              <w:t>Danang-Saigón: 90 USD-100 USD-110 USD-120 USD/persona</w:t>
            </w:r>
          </w:p>
        </w:tc>
      </w:tr>
    </w:tbl>
    <w:p w14:paraId="18AE667B" w14:textId="77777777" w:rsidR="0080271A" w:rsidRDefault="0080271A"/>
    <w:p w14:paraId="759E43A3" w14:textId="77777777" w:rsidR="0080271A" w:rsidRDefault="0080271A">
      <w:pPr>
        <w:shd w:val="clear" w:color="auto" w:fill="FFFFFF"/>
        <w:rPr>
          <w:rFonts w:ascii="Cambria" w:eastAsia="Cambria" w:hAnsi="Cambria" w:cs="Cambria"/>
          <w:b/>
          <w:bCs/>
          <w:color w:val="222222"/>
        </w:rPr>
      </w:pPr>
    </w:p>
    <w:p w14:paraId="5395C4F1" w14:textId="77777777" w:rsidR="0080271A" w:rsidRDefault="0080271A">
      <w:pPr>
        <w:shd w:val="clear" w:color="auto" w:fill="FFFFFF"/>
        <w:rPr>
          <w:rFonts w:ascii="Cambria" w:eastAsia="Cambria" w:hAnsi="Cambria" w:cs="Cambria"/>
          <w:b/>
          <w:bCs/>
          <w:color w:val="222222"/>
        </w:rPr>
      </w:pPr>
    </w:p>
    <w:p w14:paraId="33B12DCA" w14:textId="77777777" w:rsidR="0080271A" w:rsidRDefault="00000000">
      <w:pPr>
        <w:shd w:val="clear" w:color="auto" w:fill="FFFFFF"/>
        <w:rPr>
          <w:color w:val="222222"/>
        </w:rPr>
      </w:pPr>
      <w:r>
        <w:rPr>
          <w:rFonts w:ascii="Cambria" w:eastAsia="Cambria" w:hAnsi="Cambria" w:cs="Cambria"/>
          <w:b/>
          <w:bCs/>
          <w:color w:val="222222"/>
        </w:rPr>
        <w:t>Child policy:</w:t>
      </w:r>
      <w:r>
        <w:rPr>
          <w:rFonts w:ascii="Cambria" w:eastAsia="Cambria" w:hAnsi="Cambria" w:cs="Cambria"/>
          <w:color w:val="222222"/>
        </w:rPr>
        <w:t>           </w:t>
      </w:r>
    </w:p>
    <w:p w14:paraId="2F3668DD" w14:textId="77777777" w:rsidR="0080271A" w:rsidRDefault="00000000">
      <w:pPr>
        <w:shd w:val="clear" w:color="auto" w:fill="FFFFFF"/>
        <w:ind w:left="720"/>
        <w:jc w:val="both"/>
        <w:rPr>
          <w:color w:val="222222"/>
        </w:rPr>
      </w:pPr>
      <w:r>
        <w:rPr>
          <w:rFonts w:ascii="Noto Sans Symbols" w:eastAsia="Noto Sans Symbols" w:hAnsi="Noto Sans Symbols" w:cs="Noto Sans Symbols"/>
          <w:color w:val="222222"/>
        </w:rPr>
        <w:t>✔</w:t>
      </w:r>
      <w:r>
        <w:rPr>
          <w:rFonts w:ascii="Times New Roman" w:eastAsia="Times New Roman" w:hAnsi="Times New Roman" w:cs="Times New Roman"/>
          <w:color w:val="222222"/>
        </w:rPr>
        <w:t>  </w:t>
      </w:r>
      <w:r>
        <w:rPr>
          <w:rFonts w:ascii="Cambria" w:eastAsia="Cambria" w:hAnsi="Cambria" w:cs="Cambria"/>
          <w:color w:val="222222"/>
        </w:rPr>
        <w:t>Infant (under 2 years old)                : Free of charge (sharing bed with their parents, 01 child maximum in the double/ twin room and maximum 2 children in one group)</w:t>
      </w:r>
    </w:p>
    <w:p w14:paraId="5561AEE4" w14:textId="77777777" w:rsidR="0080271A" w:rsidRDefault="00000000">
      <w:pPr>
        <w:shd w:val="clear" w:color="auto" w:fill="FFFFFF"/>
        <w:ind w:left="720"/>
        <w:rPr>
          <w:color w:val="222222"/>
        </w:rPr>
      </w:pPr>
      <w:r>
        <w:rPr>
          <w:rFonts w:ascii="Noto Sans Symbols" w:eastAsia="Noto Sans Symbols" w:hAnsi="Noto Sans Symbols" w:cs="Noto Sans Symbols"/>
          <w:color w:val="222222"/>
        </w:rPr>
        <w:t>✔</w:t>
      </w:r>
      <w:r>
        <w:rPr>
          <w:rFonts w:ascii="Times New Roman" w:eastAsia="Times New Roman" w:hAnsi="Times New Roman" w:cs="Times New Roman"/>
          <w:color w:val="222222"/>
        </w:rPr>
        <w:t>  </w:t>
      </w:r>
      <w:r>
        <w:rPr>
          <w:rFonts w:ascii="Cambria" w:eastAsia="Cambria" w:hAnsi="Cambria" w:cs="Cambria"/>
          <w:color w:val="222222"/>
        </w:rPr>
        <w:t>Child from 02 – 10 years old</w:t>
      </w:r>
    </w:p>
    <w:p w14:paraId="1F7F3B0B" w14:textId="77777777" w:rsidR="0080271A" w:rsidRDefault="00000000">
      <w:pPr>
        <w:shd w:val="clear" w:color="auto" w:fill="FFFFFF"/>
        <w:ind w:left="2160"/>
        <w:rPr>
          <w:color w:val="222222"/>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i/>
          <w:iCs/>
          <w:color w:val="000000"/>
        </w:rPr>
        <w:t>With extra bed or mattress on Halong Cruise: 75% rate of adult</w:t>
      </w:r>
    </w:p>
    <w:p w14:paraId="6F08E325" w14:textId="77777777" w:rsidR="0080271A" w:rsidRDefault="00000000">
      <w:pPr>
        <w:shd w:val="clear" w:color="auto" w:fill="FFFFFF"/>
        <w:ind w:left="2160"/>
        <w:rPr>
          <w:color w:val="222222"/>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i/>
          <w:iCs/>
          <w:color w:val="000000"/>
        </w:rPr>
        <w:t>Without extra bed    : 65% rate of adult</w:t>
      </w:r>
    </w:p>
    <w:p w14:paraId="42FEED97" w14:textId="77777777" w:rsidR="0080271A" w:rsidRDefault="00000000">
      <w:pPr>
        <w:shd w:val="clear" w:color="auto" w:fill="FFFFFF"/>
        <w:ind w:left="2160"/>
        <w:rPr>
          <w:color w:val="222222"/>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w:t>
      </w:r>
      <w:r>
        <w:rPr>
          <w:rFonts w:ascii="Cambria" w:eastAsia="Cambria" w:hAnsi="Cambria" w:cs="Cambria"/>
          <w:i/>
          <w:iCs/>
          <w:color w:val="000000"/>
        </w:rPr>
        <w:t>Child in twin room     : 90% rate of adult</w:t>
      </w:r>
    </w:p>
    <w:p w14:paraId="48ED8A1A" w14:textId="77777777" w:rsidR="0080271A" w:rsidRDefault="00000000">
      <w:pPr>
        <w:shd w:val="clear" w:color="auto" w:fill="FFFFFF"/>
        <w:ind w:left="720"/>
        <w:rPr>
          <w:rFonts w:ascii="Cambria" w:eastAsia="Cambria" w:hAnsi="Cambria" w:cs="Cambria"/>
          <w:color w:val="222222"/>
        </w:rPr>
      </w:pPr>
      <w:r>
        <w:rPr>
          <w:rFonts w:ascii="Noto Sans Symbols" w:eastAsia="Noto Sans Symbols" w:hAnsi="Noto Sans Symbols" w:cs="Noto Sans Symbols"/>
          <w:color w:val="222222"/>
        </w:rPr>
        <w:t>✔</w:t>
      </w:r>
      <w:r>
        <w:rPr>
          <w:rFonts w:ascii="Times New Roman" w:eastAsia="Times New Roman" w:hAnsi="Times New Roman" w:cs="Times New Roman"/>
          <w:color w:val="222222"/>
        </w:rPr>
        <w:t>  </w:t>
      </w:r>
      <w:r>
        <w:rPr>
          <w:rFonts w:ascii="Cambria" w:eastAsia="Cambria" w:hAnsi="Cambria" w:cs="Cambria"/>
          <w:color w:val="222222"/>
        </w:rPr>
        <w:t>Child 11 years old and above           : 100 % rate as adult</w:t>
      </w:r>
    </w:p>
    <w:p w14:paraId="5BD7F5E3" w14:textId="77777777" w:rsidR="0080271A" w:rsidRDefault="0080271A">
      <w:pPr>
        <w:shd w:val="clear" w:color="auto" w:fill="FFFFFF"/>
        <w:ind w:left="720"/>
        <w:rPr>
          <w:rFonts w:ascii="Cambria" w:eastAsia="Cambria" w:hAnsi="Cambria" w:cs="Cambria"/>
          <w:color w:val="222222"/>
        </w:rPr>
      </w:pPr>
    </w:p>
    <w:p w14:paraId="0700FBA1" w14:textId="77777777" w:rsidR="0080271A" w:rsidRDefault="0080271A">
      <w:pPr>
        <w:shd w:val="clear" w:color="auto" w:fill="FFFFFF"/>
        <w:ind w:left="720"/>
        <w:rPr>
          <w:rFonts w:ascii="Cambria" w:eastAsia="Cambria" w:hAnsi="Cambria" w:cs="Cambria"/>
          <w:color w:val="222222"/>
        </w:rPr>
      </w:pPr>
    </w:p>
    <w:p w14:paraId="4BC2141F" w14:textId="77777777" w:rsidR="0080271A" w:rsidRPr="001B141F" w:rsidRDefault="00000000">
      <w:pPr>
        <w:shd w:val="clear" w:color="auto" w:fill="FFFFFF"/>
        <w:ind w:left="720"/>
        <w:rPr>
          <w:rFonts w:ascii="Cambria" w:eastAsia="Cambria" w:hAnsi="Cambria" w:cs="Cambria"/>
          <w:color w:val="222222"/>
          <w:lang w:val="es-ES"/>
        </w:rPr>
      </w:pPr>
      <w:r w:rsidRPr="001B141F">
        <w:rPr>
          <w:rFonts w:ascii="Cambria" w:eastAsia="Cambria" w:hAnsi="Cambria" w:cs="Cambria"/>
          <w:color w:val="222222"/>
          <w:lang w:val="es-ES"/>
        </w:rPr>
        <w:t>Política de niños:</w:t>
      </w:r>
    </w:p>
    <w:p w14:paraId="6F8AD1C9" w14:textId="77777777" w:rsidR="0080271A" w:rsidRPr="001B141F" w:rsidRDefault="00000000">
      <w:pPr>
        <w:shd w:val="clear" w:color="auto" w:fill="FFFFFF"/>
        <w:ind w:left="720"/>
        <w:rPr>
          <w:rFonts w:ascii="Cambria" w:eastAsia="Cambria" w:hAnsi="Cambria" w:cs="Cambria"/>
          <w:color w:val="222222"/>
          <w:lang w:val="es-ES"/>
        </w:rPr>
      </w:pPr>
      <w:r>
        <w:rPr>
          <w:rFonts w:ascii="Cambria" w:eastAsia="Cambria" w:hAnsi="Cambria" w:cs="Cambria"/>
          <w:color w:val="222222"/>
        </w:rPr>
        <w:t></w:t>
      </w:r>
      <w:r w:rsidRPr="001B141F">
        <w:rPr>
          <w:rFonts w:ascii="Cambria" w:eastAsia="Cambria" w:hAnsi="Cambria" w:cs="Cambria"/>
          <w:color w:val="222222"/>
          <w:lang w:val="es-ES"/>
        </w:rPr>
        <w:t>  Bebé (menor de 2 años)               : Gratis (compartiendo cama con sus padres, máximo 1 niño en habitación doble/twin y máximo 2 niños en un grupo)</w:t>
      </w:r>
    </w:p>
    <w:p w14:paraId="3B9EF4C5" w14:textId="77777777" w:rsidR="0080271A" w:rsidRPr="001B141F" w:rsidRDefault="00000000">
      <w:pPr>
        <w:shd w:val="clear" w:color="auto" w:fill="FFFFFF"/>
        <w:ind w:left="720"/>
        <w:rPr>
          <w:rFonts w:ascii="Cambria" w:eastAsia="Cambria" w:hAnsi="Cambria" w:cs="Cambria"/>
          <w:color w:val="222222"/>
          <w:lang w:val="es-ES"/>
        </w:rPr>
      </w:pPr>
      <w:r>
        <w:rPr>
          <w:rFonts w:ascii="Cambria" w:eastAsia="Cambria" w:hAnsi="Cambria" w:cs="Cambria"/>
          <w:color w:val="222222"/>
        </w:rPr>
        <w:t></w:t>
      </w:r>
      <w:r w:rsidRPr="001B141F">
        <w:rPr>
          <w:rFonts w:ascii="Cambria" w:eastAsia="Cambria" w:hAnsi="Cambria" w:cs="Cambria"/>
          <w:color w:val="222222"/>
          <w:lang w:val="es-ES"/>
        </w:rPr>
        <w:t>  Niño de 2 a 10 años</w:t>
      </w:r>
    </w:p>
    <w:p w14:paraId="5C210102" w14:textId="77777777" w:rsidR="0080271A" w:rsidRPr="001B141F" w:rsidRDefault="00000000">
      <w:pPr>
        <w:shd w:val="clear" w:color="auto" w:fill="FFFFFF"/>
        <w:ind w:left="720"/>
        <w:rPr>
          <w:rFonts w:ascii="Cambria" w:eastAsia="Cambria" w:hAnsi="Cambria" w:cs="Cambria"/>
          <w:color w:val="222222"/>
          <w:lang w:val="es-ES"/>
        </w:rPr>
      </w:pPr>
      <w:r>
        <w:rPr>
          <w:rFonts w:ascii="Cambria" w:eastAsia="Cambria" w:hAnsi="Cambria" w:cs="Cambria"/>
          <w:color w:val="222222"/>
        </w:rPr>
        <w:t></w:t>
      </w:r>
      <w:r w:rsidRPr="001B141F">
        <w:rPr>
          <w:rFonts w:ascii="Cambria" w:eastAsia="Cambria" w:hAnsi="Cambria" w:cs="Cambria"/>
          <w:color w:val="222222"/>
          <w:lang w:val="es-ES"/>
        </w:rPr>
        <w:t>  Con cama supletoria o colchón en el crucero de Halong: 75% de la tarifa de un adulto</w:t>
      </w:r>
    </w:p>
    <w:p w14:paraId="79308297" w14:textId="77777777" w:rsidR="0080271A" w:rsidRPr="001B141F" w:rsidRDefault="00000000">
      <w:pPr>
        <w:shd w:val="clear" w:color="auto" w:fill="FFFFFF"/>
        <w:ind w:left="720"/>
        <w:rPr>
          <w:rFonts w:ascii="Cambria" w:eastAsia="Cambria" w:hAnsi="Cambria" w:cs="Cambria"/>
          <w:color w:val="222222"/>
          <w:lang w:val="es-ES"/>
        </w:rPr>
      </w:pPr>
      <w:r>
        <w:rPr>
          <w:rFonts w:ascii="Cambria" w:eastAsia="Cambria" w:hAnsi="Cambria" w:cs="Cambria"/>
          <w:color w:val="222222"/>
        </w:rPr>
        <w:t></w:t>
      </w:r>
      <w:r w:rsidRPr="001B141F">
        <w:rPr>
          <w:rFonts w:ascii="Cambria" w:eastAsia="Cambria" w:hAnsi="Cambria" w:cs="Cambria"/>
          <w:color w:val="222222"/>
          <w:lang w:val="es-ES"/>
        </w:rPr>
        <w:t>  Sin cama supletoria: 65% de la tarifa de un adulto</w:t>
      </w:r>
    </w:p>
    <w:p w14:paraId="550EC507" w14:textId="77777777" w:rsidR="0080271A" w:rsidRPr="001B141F" w:rsidRDefault="00000000">
      <w:pPr>
        <w:shd w:val="clear" w:color="auto" w:fill="FFFFFF"/>
        <w:ind w:left="720"/>
        <w:rPr>
          <w:rFonts w:ascii="Cambria" w:eastAsia="Cambria" w:hAnsi="Cambria" w:cs="Cambria"/>
          <w:color w:val="222222"/>
          <w:lang w:val="es-ES"/>
        </w:rPr>
      </w:pPr>
      <w:r>
        <w:rPr>
          <w:rFonts w:ascii="Cambria" w:eastAsia="Cambria" w:hAnsi="Cambria" w:cs="Cambria"/>
          <w:color w:val="222222"/>
        </w:rPr>
        <w:t></w:t>
      </w:r>
      <w:r w:rsidRPr="001B141F">
        <w:rPr>
          <w:rFonts w:ascii="Cambria" w:eastAsia="Cambria" w:hAnsi="Cambria" w:cs="Cambria"/>
          <w:color w:val="222222"/>
          <w:lang w:val="es-ES"/>
        </w:rPr>
        <w:t>  Niño en habitación doble: 90% de la tarifa de un adulto</w:t>
      </w:r>
    </w:p>
    <w:p w14:paraId="32A98638" w14:textId="77777777" w:rsidR="0080271A" w:rsidRPr="001B141F" w:rsidRDefault="00000000">
      <w:pPr>
        <w:shd w:val="clear" w:color="auto" w:fill="FFFFFF"/>
        <w:ind w:left="720"/>
        <w:rPr>
          <w:rFonts w:ascii="Cambria" w:eastAsia="Cambria" w:hAnsi="Cambria" w:cs="Cambria"/>
          <w:color w:val="222222"/>
          <w:lang w:val="es-ES"/>
        </w:rPr>
      </w:pPr>
      <w:r>
        <w:rPr>
          <w:rFonts w:ascii="Cambria" w:eastAsia="Cambria" w:hAnsi="Cambria" w:cs="Cambria"/>
          <w:color w:val="222222"/>
        </w:rPr>
        <w:t></w:t>
      </w:r>
      <w:r w:rsidRPr="001B141F">
        <w:rPr>
          <w:rFonts w:ascii="Cambria" w:eastAsia="Cambria" w:hAnsi="Cambria" w:cs="Cambria"/>
          <w:color w:val="222222"/>
          <w:lang w:val="es-ES"/>
        </w:rPr>
        <w:t>  Niño de 11 años o más: Tarifa del 100 % como adulto</w:t>
      </w:r>
    </w:p>
    <w:p w14:paraId="2C8EE2AB" w14:textId="77777777" w:rsidR="0080271A" w:rsidRPr="001B141F" w:rsidRDefault="0080271A">
      <w:pPr>
        <w:spacing w:after="280"/>
        <w:rPr>
          <w:rFonts w:ascii="Cambria" w:eastAsia="Cambria" w:hAnsi="Cambria" w:cs="Cambria"/>
          <w:lang w:val="es-ES"/>
        </w:rPr>
      </w:pPr>
    </w:p>
    <w:p w14:paraId="009A892D" w14:textId="77777777" w:rsidR="0080271A" w:rsidRPr="001B141F" w:rsidRDefault="0080271A">
      <w:pPr>
        <w:spacing w:after="280"/>
        <w:rPr>
          <w:rFonts w:ascii="Cambria" w:eastAsia="Cambria" w:hAnsi="Cambria" w:cs="Cambria"/>
          <w:lang w:val="es-ES"/>
        </w:rPr>
      </w:pPr>
    </w:p>
    <w:p w14:paraId="438D28A9" w14:textId="77777777" w:rsidR="0080271A" w:rsidRPr="001B141F" w:rsidRDefault="0080271A">
      <w:pPr>
        <w:spacing w:after="280"/>
        <w:rPr>
          <w:rFonts w:ascii="Cambria" w:eastAsia="Cambria" w:hAnsi="Cambria" w:cs="Cambria"/>
          <w:lang w:val="es-ES"/>
        </w:rPr>
      </w:pPr>
    </w:p>
    <w:p w14:paraId="195DC6C5" w14:textId="77777777" w:rsidR="0080271A" w:rsidRPr="001B141F" w:rsidRDefault="0080271A">
      <w:pPr>
        <w:spacing w:after="280"/>
        <w:rPr>
          <w:rFonts w:ascii="Cambria" w:eastAsia="Cambria" w:hAnsi="Cambria" w:cs="Cambria"/>
          <w:lang w:val="es-ES"/>
        </w:rPr>
      </w:pPr>
    </w:p>
    <w:tbl>
      <w:tblPr>
        <w:tblStyle w:val="ad"/>
        <w:tblW w:w="10154" w:type="dxa"/>
        <w:tblLayout w:type="fixed"/>
        <w:tblLook w:val="0400" w:firstRow="0" w:lastRow="0" w:firstColumn="0" w:lastColumn="0" w:noHBand="0" w:noVBand="1"/>
      </w:tblPr>
      <w:tblGrid>
        <w:gridCol w:w="5077"/>
        <w:gridCol w:w="5077"/>
      </w:tblGrid>
      <w:tr w:rsidR="0080271A" w:rsidRPr="00A44662" w14:paraId="53733401" w14:textId="77777777" w:rsidTr="00A44662">
        <w:trPr>
          <w:trHeight w:val="3443"/>
        </w:trPr>
        <w:tc>
          <w:tcPr>
            <w:tcW w:w="5077" w:type="dxa"/>
            <w:tcBorders>
              <w:top w:val="dotted" w:sz="6" w:space="0" w:color="C4C4C4"/>
              <w:left w:val="dotted" w:sz="6" w:space="0" w:color="C4C4C4"/>
              <w:bottom w:val="dotted" w:sz="6" w:space="0" w:color="C4C4C4"/>
              <w:right w:val="dotted" w:sz="6" w:space="0" w:color="C4C4C4"/>
            </w:tcBorders>
            <w:tcMar>
              <w:top w:w="75" w:type="dxa"/>
              <w:bottom w:w="75" w:type="dxa"/>
            </w:tcMar>
          </w:tcPr>
          <w:p w14:paraId="3D9F3DAC" w14:textId="77777777" w:rsidR="0080271A" w:rsidRDefault="00000000">
            <w:pPr>
              <w:spacing w:after="280"/>
              <w:jc w:val="center"/>
              <w:rPr>
                <w:rFonts w:ascii="Cambria" w:eastAsia="Cambria" w:hAnsi="Cambria" w:cs="Cambria"/>
              </w:rPr>
            </w:pPr>
            <w:r>
              <w:rPr>
                <w:rFonts w:ascii="Cambria" w:eastAsia="Cambria" w:hAnsi="Cambria" w:cs="Cambria"/>
                <w:b/>
                <w:bCs/>
                <w:color w:val="730707"/>
              </w:rPr>
              <w:t>Inclusions</w:t>
            </w:r>
          </w:p>
          <w:tbl>
            <w:tblPr>
              <w:tblStyle w:val="ae"/>
              <w:tblW w:w="5062" w:type="dxa"/>
              <w:tblLayout w:type="fixed"/>
              <w:tblLook w:val="0400" w:firstRow="0" w:lastRow="0" w:firstColumn="0" w:lastColumn="0" w:noHBand="0" w:noVBand="1"/>
            </w:tblPr>
            <w:tblGrid>
              <w:gridCol w:w="5062"/>
            </w:tblGrid>
            <w:tr w:rsidR="0080271A" w14:paraId="26E33E7E" w14:textId="77777777">
              <w:tc>
                <w:tcPr>
                  <w:tcW w:w="5062" w:type="dxa"/>
                  <w:tcBorders>
                    <w:top w:val="dotted" w:sz="6" w:space="0" w:color="C4C4C4"/>
                  </w:tcBorders>
                  <w:tcMar>
                    <w:top w:w="75" w:type="dxa"/>
                  </w:tcMar>
                  <w:vAlign w:val="center"/>
                </w:tcPr>
                <w:p w14:paraId="210DBB9D" w14:textId="77777777" w:rsidR="0080271A" w:rsidRDefault="00000000">
                  <w:pPr>
                    <w:rPr>
                      <w:rFonts w:ascii="Cambria" w:eastAsia="Cambria" w:hAnsi="Cambria" w:cs="Cambria"/>
                    </w:rPr>
                  </w:pPr>
                  <w:r>
                    <w:rPr>
                      <w:rFonts w:ascii="Cambria" w:eastAsia="Cambria" w:hAnsi="Cambria" w:cs="Cambria"/>
                    </w:rPr>
                    <w:t>• Accommodation in the category chosen or similar (subject to availability)</w:t>
                  </w:r>
                </w:p>
              </w:tc>
            </w:tr>
            <w:tr w:rsidR="0080271A" w14:paraId="3896AD1E" w14:textId="77777777">
              <w:tc>
                <w:tcPr>
                  <w:tcW w:w="5062" w:type="dxa"/>
                  <w:tcMar>
                    <w:top w:w="75" w:type="dxa"/>
                  </w:tcMar>
                  <w:vAlign w:val="center"/>
                </w:tcPr>
                <w:p w14:paraId="76E1340C" w14:textId="77777777" w:rsidR="0080271A" w:rsidRDefault="00000000">
                  <w:pPr>
                    <w:rPr>
                      <w:rFonts w:ascii="Cambria" w:eastAsia="Cambria" w:hAnsi="Cambria" w:cs="Cambria"/>
                    </w:rPr>
                  </w:pPr>
                  <w:r>
                    <w:rPr>
                      <w:rFonts w:ascii="Cambria" w:eastAsia="Cambria" w:hAnsi="Cambria" w:cs="Cambria"/>
                    </w:rPr>
                    <w:t xml:space="preserve">• Meals as mentioned in the program. B= Breakfast, L=Lunch, D=Dinner </w:t>
                  </w:r>
                </w:p>
              </w:tc>
            </w:tr>
            <w:tr w:rsidR="0080271A" w14:paraId="3F4B56D6" w14:textId="77777777">
              <w:tc>
                <w:tcPr>
                  <w:tcW w:w="5062" w:type="dxa"/>
                  <w:tcMar>
                    <w:top w:w="75" w:type="dxa"/>
                  </w:tcMar>
                  <w:vAlign w:val="center"/>
                </w:tcPr>
                <w:p w14:paraId="077C1C03" w14:textId="77777777" w:rsidR="0080271A" w:rsidRDefault="00000000">
                  <w:pPr>
                    <w:rPr>
                      <w:rFonts w:ascii="Cambria" w:eastAsia="Cambria" w:hAnsi="Cambria" w:cs="Cambria"/>
                    </w:rPr>
                  </w:pPr>
                  <w:r>
                    <w:rPr>
                      <w:rFonts w:ascii="Cambria" w:eastAsia="Cambria" w:hAnsi="Cambria" w:cs="Cambria"/>
                    </w:rPr>
                    <w:t xml:space="preserve">• All local boat rental as mentioned in the program. </w:t>
                  </w:r>
                  <w:r>
                    <w:rPr>
                      <w:rFonts w:ascii="Cambria" w:eastAsia="Cambria" w:hAnsi="Cambria" w:cs="Cambria"/>
                    </w:rPr>
                    <w:br/>
                    <w:t>• Cruise 01 nigh on non-private junk in Ha Long Bay.</w:t>
                  </w:r>
                </w:p>
              </w:tc>
            </w:tr>
            <w:tr w:rsidR="0080271A" w14:paraId="477B021C" w14:textId="77777777">
              <w:tc>
                <w:tcPr>
                  <w:tcW w:w="5062" w:type="dxa"/>
                  <w:tcMar>
                    <w:top w:w="75" w:type="dxa"/>
                  </w:tcMar>
                  <w:vAlign w:val="center"/>
                </w:tcPr>
                <w:p w14:paraId="484F2EFA" w14:textId="77777777" w:rsidR="0080271A" w:rsidRDefault="00000000">
                  <w:pPr>
                    <w:rPr>
                      <w:rFonts w:ascii="Cambria" w:eastAsia="Cambria" w:hAnsi="Cambria" w:cs="Cambria"/>
                    </w:rPr>
                  </w:pPr>
                  <w:r>
                    <w:rPr>
                      <w:rFonts w:ascii="Cambria" w:eastAsia="Cambria" w:hAnsi="Cambria" w:cs="Cambria"/>
                    </w:rPr>
                    <w:t>• Transportation by private vehicle with A/C.</w:t>
                  </w:r>
                </w:p>
                <w:p w14:paraId="20CA017E" w14:textId="77777777" w:rsidR="0080271A" w:rsidRDefault="00000000">
                  <w:pPr>
                    <w:rPr>
                      <w:rFonts w:ascii="Cambria" w:eastAsia="Cambria" w:hAnsi="Cambria" w:cs="Cambria"/>
                    </w:rPr>
                  </w:pPr>
                  <w:r>
                    <w:rPr>
                      <w:rFonts w:ascii="Cambria" w:eastAsia="Cambria" w:hAnsi="Cambria" w:cs="Cambria"/>
                    </w:rPr>
                    <w:t>• Traditional water puppet show</w:t>
                  </w:r>
                </w:p>
                <w:p w14:paraId="00A7FBFE" w14:textId="77777777" w:rsidR="0080271A" w:rsidRDefault="00000000">
                  <w:pPr>
                    <w:rPr>
                      <w:rFonts w:ascii="Cambria" w:eastAsia="Cambria" w:hAnsi="Cambria" w:cs="Cambria"/>
                    </w:rPr>
                  </w:pPr>
                  <w:r>
                    <w:rPr>
                      <w:rFonts w:ascii="Cambria" w:eastAsia="Cambria" w:hAnsi="Cambria" w:cs="Cambria"/>
                    </w:rPr>
                    <w:t>• Tra Que Cooking Class</w:t>
                  </w:r>
                </w:p>
              </w:tc>
            </w:tr>
            <w:tr w:rsidR="0080271A" w14:paraId="6637BCAC" w14:textId="77777777">
              <w:tc>
                <w:tcPr>
                  <w:tcW w:w="5062" w:type="dxa"/>
                  <w:tcMar>
                    <w:top w:w="75" w:type="dxa"/>
                  </w:tcMar>
                  <w:vAlign w:val="center"/>
                </w:tcPr>
                <w:p w14:paraId="550CC6E9" w14:textId="77777777" w:rsidR="0080271A" w:rsidRDefault="00000000">
                  <w:pPr>
                    <w:rPr>
                      <w:rFonts w:ascii="Cambria" w:eastAsia="Cambria" w:hAnsi="Cambria" w:cs="Cambria"/>
                    </w:rPr>
                  </w:pPr>
                  <w:r>
                    <w:rPr>
                      <w:rFonts w:ascii="Cambria" w:eastAsia="Cambria" w:hAnsi="Cambria" w:cs="Cambria"/>
                    </w:rPr>
                    <w:t>• All entrance fees and sightseeing as mentioned in the program.</w:t>
                  </w:r>
                </w:p>
              </w:tc>
            </w:tr>
            <w:tr w:rsidR="0080271A" w14:paraId="2F8F6B1F" w14:textId="77777777">
              <w:tc>
                <w:tcPr>
                  <w:tcW w:w="5062" w:type="dxa"/>
                  <w:tcMar>
                    <w:top w:w="75" w:type="dxa"/>
                  </w:tcMar>
                  <w:vAlign w:val="center"/>
                </w:tcPr>
                <w:p w14:paraId="034DFF22" w14:textId="77777777" w:rsidR="0080271A" w:rsidRDefault="00000000">
                  <w:pPr>
                    <w:rPr>
                      <w:rFonts w:ascii="Cambria" w:eastAsia="Cambria" w:hAnsi="Cambria" w:cs="Cambria"/>
                    </w:rPr>
                  </w:pPr>
                  <w:r>
                    <w:rPr>
                      <w:rFonts w:ascii="Cambria" w:eastAsia="Cambria" w:hAnsi="Cambria" w:cs="Cambria"/>
                    </w:rPr>
                    <w:t xml:space="preserve">• Local English speaking guide(s) as mentioned </w:t>
                  </w:r>
                  <w:r>
                    <w:rPr>
                      <w:rFonts w:ascii="Cambria" w:eastAsia="Cambria" w:hAnsi="Cambria" w:cs="Cambria"/>
                    </w:rPr>
                    <w:br/>
                    <w:t xml:space="preserve"> (In house sharing English speaking guide on cruise in Halong Bay. If you need our private guide, please let us know, we will advise you any surcharge on cruise) </w:t>
                  </w:r>
                  <w:r>
                    <w:rPr>
                      <w:rFonts w:ascii="Cambria" w:eastAsia="Cambria" w:hAnsi="Cambria" w:cs="Cambria"/>
                    </w:rPr>
                    <w:br/>
                    <w:t>• Mineral water with 2 bottles of 500ml/ tour day/ pax.</w:t>
                  </w:r>
                </w:p>
                <w:p w14:paraId="62417D5D" w14:textId="77777777" w:rsidR="0080271A" w:rsidRDefault="0080271A">
                  <w:pPr>
                    <w:rPr>
                      <w:rFonts w:ascii="Cambria" w:eastAsia="Cambria" w:hAnsi="Cambria" w:cs="Cambria"/>
                    </w:rPr>
                  </w:pPr>
                </w:p>
                <w:p w14:paraId="0573339B" w14:textId="77777777" w:rsidR="0080271A" w:rsidRDefault="0080271A">
                  <w:pPr>
                    <w:rPr>
                      <w:rFonts w:ascii="Cambria" w:eastAsia="Cambria" w:hAnsi="Cambria" w:cs="Cambria"/>
                    </w:rPr>
                  </w:pPr>
                </w:p>
              </w:tc>
            </w:tr>
            <w:tr w:rsidR="0080271A" w:rsidRPr="00A44662" w14:paraId="26A4D8ED" w14:textId="77777777">
              <w:tc>
                <w:tcPr>
                  <w:tcW w:w="5062" w:type="dxa"/>
                  <w:tcMar>
                    <w:top w:w="75" w:type="dxa"/>
                  </w:tcMar>
                  <w:vAlign w:val="center"/>
                </w:tcPr>
                <w:p w14:paraId="2C0D4560" w14:textId="77777777" w:rsidR="0080271A" w:rsidRDefault="0080271A">
                  <w:pPr>
                    <w:rPr>
                      <w:rFonts w:ascii="Cambria" w:eastAsia="Cambria" w:hAnsi="Cambria" w:cs="Cambria"/>
                    </w:rPr>
                  </w:pPr>
                </w:p>
                <w:p w14:paraId="142B47CC" w14:textId="77777777" w:rsidR="0080271A" w:rsidRPr="001B141F" w:rsidRDefault="00000000">
                  <w:pPr>
                    <w:ind w:firstLine="1870"/>
                    <w:rPr>
                      <w:rFonts w:ascii="Cambria" w:eastAsia="Cambria" w:hAnsi="Cambria" w:cs="Cambria"/>
                      <w:lang w:val="es-ES"/>
                    </w:rPr>
                  </w:pPr>
                  <w:r w:rsidRPr="001B141F">
                    <w:rPr>
                      <w:rFonts w:ascii="Cambria" w:eastAsia="Cambria" w:hAnsi="Cambria" w:cs="Cambria"/>
                      <w:lang w:val="es-ES"/>
                    </w:rPr>
                    <w:t>Inclusiones</w:t>
                  </w:r>
                </w:p>
                <w:p w14:paraId="5B6E215E"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Alojamiento en la categoría elegida o similar (sujeto a disponibilidad)</w:t>
                  </w:r>
                </w:p>
                <w:p w14:paraId="2B02FF32"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Comidas según lo mencionado en el programa: D= Desayuno, A= Almuerzo, C= Cena</w:t>
                  </w:r>
                </w:p>
                <w:p w14:paraId="2D04F828"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Alquiler de todos los barcos locales según lo mencionado en el programa</w:t>
                  </w:r>
                </w:p>
                <w:p w14:paraId="32B0EBF3" w14:textId="77777777" w:rsidR="0080271A" w:rsidRPr="001B141F" w:rsidRDefault="0080271A">
                  <w:pPr>
                    <w:rPr>
                      <w:rFonts w:ascii="Cambria" w:eastAsia="Cambria" w:hAnsi="Cambria" w:cs="Cambria"/>
                      <w:lang w:val="es-ES"/>
                    </w:rPr>
                  </w:pPr>
                </w:p>
                <w:p w14:paraId="4858A5D0"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Crucero de 1 noche en junco no privado por la bahía de Ha Long</w:t>
                  </w:r>
                </w:p>
                <w:p w14:paraId="0BDE02EB"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Transporte en vehículo privado con aire acondicionado</w:t>
                  </w:r>
                </w:p>
                <w:p w14:paraId="5F22A97E"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Espectáculo tradicional de marionetas acuáticas</w:t>
                  </w:r>
                </w:p>
                <w:p w14:paraId="4FCD227C"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Clase de cocina Tra Que</w:t>
                  </w:r>
                </w:p>
                <w:p w14:paraId="0BB0D57A"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lastRenderedPageBreak/>
                    <w:t>• Entradas y visitas turísticas según lo mencionado en el programa</w:t>
                  </w:r>
                </w:p>
                <w:p w14:paraId="19FA686A"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Guía(s) local(es) de habla inglesa según lo mencionado</w:t>
                  </w:r>
                </w:p>
                <w:p w14:paraId="36845BBD" w14:textId="77777777" w:rsidR="0080271A" w:rsidRPr="001B141F" w:rsidRDefault="0080271A">
                  <w:pPr>
                    <w:rPr>
                      <w:rFonts w:ascii="Cambria" w:eastAsia="Cambria" w:hAnsi="Cambria" w:cs="Cambria"/>
                      <w:lang w:val="es-ES"/>
                    </w:rPr>
                  </w:pPr>
                </w:p>
                <w:p w14:paraId="0EC0221A"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(Guía de habla inglesa compartido en el crucero por la bahía de Ha Long. Si necesita nuestro guía privado, por favor, infórmenos y le informaremos sobre cualquier recargo).</w:t>
                  </w:r>
                </w:p>
                <w:p w14:paraId="7BE8FB03"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Agua mineral (2 botellas de 500 ml) por día de tour y persona.</w:t>
                  </w:r>
                </w:p>
                <w:p w14:paraId="65025C89" w14:textId="77777777" w:rsidR="0080271A" w:rsidRPr="00A44662" w:rsidRDefault="0080271A" w:rsidP="00A44662">
                  <w:pPr>
                    <w:rPr>
                      <w:rFonts w:ascii="Cambria" w:eastAsia="Cambria" w:hAnsi="Cambria" w:cs="Cambria"/>
                      <w:lang w:val="vi-VN"/>
                    </w:rPr>
                  </w:pPr>
                </w:p>
              </w:tc>
            </w:tr>
          </w:tbl>
          <w:p w14:paraId="1D22B7D1" w14:textId="77777777" w:rsidR="0080271A" w:rsidRPr="00A44662" w:rsidRDefault="0080271A">
            <w:pPr>
              <w:rPr>
                <w:rFonts w:ascii="Cambria" w:eastAsia="Cambria" w:hAnsi="Cambria" w:cs="Cambria"/>
                <w:lang w:val="vi-VN"/>
              </w:rPr>
            </w:pPr>
          </w:p>
        </w:tc>
        <w:tc>
          <w:tcPr>
            <w:tcW w:w="5077" w:type="dxa"/>
            <w:tcBorders>
              <w:top w:val="dotted" w:sz="6" w:space="0" w:color="C4C4C4"/>
              <w:left w:val="dotted" w:sz="6" w:space="0" w:color="C4C4C4"/>
              <w:bottom w:val="dotted" w:sz="6" w:space="0" w:color="C4C4C4"/>
              <w:right w:val="dotted" w:sz="6" w:space="0" w:color="C4C4C4"/>
            </w:tcBorders>
            <w:tcMar>
              <w:top w:w="75" w:type="dxa"/>
              <w:bottom w:w="75" w:type="dxa"/>
            </w:tcMar>
          </w:tcPr>
          <w:p w14:paraId="57F29DD9" w14:textId="77777777" w:rsidR="0080271A" w:rsidRDefault="00000000">
            <w:pPr>
              <w:spacing w:after="280"/>
              <w:jc w:val="center"/>
              <w:rPr>
                <w:rFonts w:ascii="Cambria" w:eastAsia="Cambria" w:hAnsi="Cambria" w:cs="Cambria"/>
              </w:rPr>
            </w:pPr>
            <w:r>
              <w:rPr>
                <w:rFonts w:ascii="Cambria" w:eastAsia="Cambria" w:hAnsi="Cambria" w:cs="Cambria"/>
                <w:b/>
                <w:bCs/>
                <w:color w:val="730707"/>
              </w:rPr>
              <w:lastRenderedPageBreak/>
              <w:t>Exclusions</w:t>
            </w:r>
          </w:p>
          <w:tbl>
            <w:tblPr>
              <w:tblStyle w:val="af"/>
              <w:tblW w:w="5062" w:type="dxa"/>
              <w:tblLayout w:type="fixed"/>
              <w:tblLook w:val="0400" w:firstRow="0" w:lastRow="0" w:firstColumn="0" w:lastColumn="0" w:noHBand="0" w:noVBand="1"/>
            </w:tblPr>
            <w:tblGrid>
              <w:gridCol w:w="5062"/>
            </w:tblGrid>
            <w:tr w:rsidR="0080271A" w14:paraId="144333CE" w14:textId="77777777">
              <w:tc>
                <w:tcPr>
                  <w:tcW w:w="5062" w:type="dxa"/>
                  <w:tcBorders>
                    <w:top w:val="dotted" w:sz="6" w:space="0" w:color="C4C4C4"/>
                  </w:tcBorders>
                  <w:tcMar>
                    <w:top w:w="75" w:type="dxa"/>
                  </w:tcMar>
                  <w:vAlign w:val="center"/>
                </w:tcPr>
                <w:p w14:paraId="119E6E45" w14:textId="77777777" w:rsidR="0080271A" w:rsidRDefault="00000000">
                  <w:pPr>
                    <w:rPr>
                      <w:rFonts w:ascii="Cambria" w:eastAsia="Cambria" w:hAnsi="Cambria" w:cs="Cambria"/>
                    </w:rPr>
                  </w:pPr>
                  <w:r>
                    <w:rPr>
                      <w:rFonts w:ascii="Cambria" w:eastAsia="Cambria" w:hAnsi="Cambria" w:cs="Cambria"/>
                    </w:rPr>
                    <w:t xml:space="preserve">• International flight tickets and airport taxes. </w:t>
                  </w:r>
                </w:p>
                <w:p w14:paraId="05F8F7C8" w14:textId="77777777" w:rsidR="0080271A" w:rsidRDefault="00000000">
                  <w:pPr>
                    <w:rPr>
                      <w:rFonts w:ascii="Cambria" w:eastAsia="Cambria" w:hAnsi="Cambria" w:cs="Cambria"/>
                    </w:rPr>
                  </w:pPr>
                  <w:r>
                    <w:rPr>
                      <w:rFonts w:ascii="Cambria" w:eastAsia="Cambria" w:hAnsi="Cambria" w:cs="Cambria"/>
                    </w:rPr>
                    <w:t>• Flight ticket Hanoi-Danang//Danang-Saigon</w:t>
                  </w:r>
                </w:p>
                <w:p w14:paraId="3B46554D" w14:textId="77777777" w:rsidR="0080271A" w:rsidRDefault="00000000">
                  <w:pPr>
                    <w:rPr>
                      <w:rFonts w:ascii="Cambria" w:eastAsia="Cambria" w:hAnsi="Cambria" w:cs="Cambria"/>
                    </w:rPr>
                  </w:pPr>
                  <w:r>
                    <w:rPr>
                      <w:rFonts w:ascii="Cambria" w:eastAsia="Cambria" w:hAnsi="Cambria" w:cs="Cambria"/>
                    </w:rPr>
                    <w:t>• Meals and drinks which are not mentioned in the program</w:t>
                  </w:r>
                </w:p>
              </w:tc>
            </w:tr>
            <w:tr w:rsidR="0080271A" w14:paraId="456AE996" w14:textId="77777777">
              <w:tc>
                <w:tcPr>
                  <w:tcW w:w="5062" w:type="dxa"/>
                  <w:tcMar>
                    <w:top w:w="75" w:type="dxa"/>
                  </w:tcMar>
                  <w:vAlign w:val="center"/>
                </w:tcPr>
                <w:p w14:paraId="71272E97" w14:textId="77777777" w:rsidR="0080271A" w:rsidRDefault="00000000">
                  <w:pPr>
                    <w:rPr>
                      <w:rFonts w:ascii="Cambria" w:eastAsia="Cambria" w:hAnsi="Cambria" w:cs="Cambria"/>
                    </w:rPr>
                  </w:pPr>
                  <w:r>
                    <w:rPr>
                      <w:rFonts w:ascii="Cambria" w:eastAsia="Cambria" w:hAnsi="Cambria" w:cs="Cambria"/>
                    </w:rPr>
                    <w:t>• Drink &amp; Beverage in meals</w:t>
                  </w:r>
                </w:p>
                <w:p w14:paraId="07333F02" w14:textId="77777777" w:rsidR="0080271A" w:rsidRDefault="00000000">
                  <w:pPr>
                    <w:rPr>
                      <w:rFonts w:ascii="Cambria" w:eastAsia="Cambria" w:hAnsi="Cambria" w:cs="Cambria"/>
                    </w:rPr>
                  </w:pPr>
                  <w:r>
                    <w:rPr>
                      <w:rFonts w:ascii="Cambria" w:eastAsia="Cambria" w:hAnsi="Cambria" w:cs="Cambria"/>
                    </w:rPr>
                    <w:t>• Optional tours</w:t>
                  </w:r>
                </w:p>
                <w:p w14:paraId="5404F5C9" w14:textId="77777777" w:rsidR="0080271A" w:rsidRDefault="00000000">
                  <w:pPr>
                    <w:rPr>
                      <w:rFonts w:ascii="Cambria" w:eastAsia="Cambria" w:hAnsi="Cambria" w:cs="Cambria"/>
                    </w:rPr>
                  </w:pPr>
                  <w:r>
                    <w:rPr>
                      <w:rFonts w:ascii="Cambria" w:eastAsia="Cambria" w:hAnsi="Cambria" w:cs="Cambria"/>
                    </w:rPr>
                    <w:t>• Travel insurance (Please make sure that you buy insurance for your clients before they travel oversea)</w:t>
                  </w:r>
                </w:p>
                <w:p w14:paraId="5D55F37D" w14:textId="77777777" w:rsidR="0080271A" w:rsidRDefault="00000000">
                  <w:pPr>
                    <w:rPr>
                      <w:rFonts w:ascii="Cambria" w:eastAsia="Cambria" w:hAnsi="Cambria" w:cs="Cambria"/>
                    </w:rPr>
                  </w:pPr>
                  <w:r>
                    <w:rPr>
                      <w:rFonts w:ascii="Cambria" w:eastAsia="Cambria" w:hAnsi="Cambria" w:cs="Cambria"/>
                    </w:rPr>
                    <w:t>• Visa arrangement &amp; Visa stamp at international gate</w:t>
                  </w:r>
                </w:p>
              </w:tc>
            </w:tr>
            <w:tr w:rsidR="0080271A" w14:paraId="1EE41790" w14:textId="77777777">
              <w:tc>
                <w:tcPr>
                  <w:tcW w:w="5062" w:type="dxa"/>
                  <w:tcMar>
                    <w:top w:w="75" w:type="dxa"/>
                  </w:tcMar>
                  <w:vAlign w:val="center"/>
                </w:tcPr>
                <w:p w14:paraId="318FFDE7" w14:textId="77777777" w:rsidR="0080271A" w:rsidRDefault="00000000">
                  <w:pPr>
                    <w:rPr>
                      <w:rFonts w:ascii="Cambria" w:eastAsia="Cambria" w:hAnsi="Cambria" w:cs="Cambria"/>
                    </w:rPr>
                  </w:pPr>
                  <w:r>
                    <w:rPr>
                      <w:rFonts w:ascii="Cambria" w:eastAsia="Cambria" w:hAnsi="Cambria" w:cs="Cambria"/>
                    </w:rPr>
                    <w:t>• TIPPING for local guide and van driver</w:t>
                  </w:r>
                  <w:r>
                    <w:rPr>
                      <w:rFonts w:ascii="Cambria" w:eastAsia="Cambria" w:hAnsi="Cambria" w:cs="Cambria"/>
                    </w:rPr>
                    <w:br/>
                    <w:t>* 1  pax: 15 USD/ pax/ day</w:t>
                  </w:r>
                </w:p>
                <w:p w14:paraId="7C0C5BA9" w14:textId="77777777" w:rsidR="0080271A" w:rsidRDefault="00000000">
                  <w:pPr>
                    <w:rPr>
                      <w:rFonts w:ascii="Cambria" w:eastAsia="Cambria" w:hAnsi="Cambria" w:cs="Cambria"/>
                    </w:rPr>
                  </w:pPr>
                  <w:r>
                    <w:rPr>
                      <w:rFonts w:ascii="Cambria" w:eastAsia="Cambria" w:hAnsi="Cambria" w:cs="Cambria"/>
                    </w:rPr>
                    <w:t>* 2 - 4 pax: 10 USD/ pax/ day</w:t>
                  </w:r>
                </w:p>
                <w:p w14:paraId="01254CF2" w14:textId="77777777" w:rsidR="0080271A" w:rsidRDefault="00000000">
                  <w:pPr>
                    <w:rPr>
                      <w:rFonts w:ascii="Cambria" w:eastAsia="Cambria" w:hAnsi="Cambria" w:cs="Cambria"/>
                    </w:rPr>
                  </w:pPr>
                  <w:r>
                    <w:rPr>
                      <w:rFonts w:ascii="Cambria" w:eastAsia="Cambria" w:hAnsi="Cambria" w:cs="Cambria"/>
                    </w:rPr>
                    <w:t>* 5 pax up: 6 USD/ pax/ day</w:t>
                  </w:r>
                </w:p>
                <w:p w14:paraId="0F059EC8" w14:textId="77777777" w:rsidR="0080271A" w:rsidRDefault="00000000">
                  <w:pPr>
                    <w:rPr>
                      <w:rFonts w:ascii="Cambria" w:eastAsia="Cambria" w:hAnsi="Cambria" w:cs="Cambria"/>
                    </w:rPr>
                  </w:pPr>
                  <w:r>
                    <w:rPr>
                      <w:rFonts w:ascii="Cambria" w:eastAsia="Cambria" w:hAnsi="Cambria" w:cs="Cambria"/>
                    </w:rPr>
                    <w:t>*Suggested TIPPING for bellboy, boat crew, sampan driver: depend on your satisfaction</w:t>
                  </w:r>
                </w:p>
                <w:p w14:paraId="65A92157" w14:textId="77777777" w:rsidR="0080271A" w:rsidRDefault="00000000">
                  <w:pPr>
                    <w:rPr>
                      <w:rFonts w:ascii="Cambria" w:eastAsia="Cambria" w:hAnsi="Cambria" w:cs="Cambria"/>
                    </w:rPr>
                  </w:pPr>
                  <w:r>
                    <w:rPr>
                      <w:rFonts w:ascii="Cambria" w:eastAsia="Cambria" w:hAnsi="Cambria" w:cs="Cambria"/>
                    </w:rPr>
                    <w:t>• Any services not clearly mentioned in the program</w:t>
                  </w:r>
                </w:p>
                <w:p w14:paraId="24710546" w14:textId="77777777" w:rsidR="0080271A" w:rsidRDefault="0080271A">
                  <w:pPr>
                    <w:rPr>
                      <w:rFonts w:ascii="Cambria" w:eastAsia="Cambria" w:hAnsi="Cambria" w:cs="Cambria"/>
                    </w:rPr>
                  </w:pPr>
                </w:p>
              </w:tc>
            </w:tr>
            <w:tr w:rsidR="0080271A" w14:paraId="5DD7DE6E" w14:textId="77777777">
              <w:tc>
                <w:tcPr>
                  <w:tcW w:w="5062" w:type="dxa"/>
                  <w:tcMar>
                    <w:top w:w="75" w:type="dxa"/>
                  </w:tcMar>
                  <w:vAlign w:val="center"/>
                </w:tcPr>
                <w:p w14:paraId="2F68AD94" w14:textId="77777777" w:rsidR="0080271A" w:rsidRDefault="0080271A">
                  <w:pPr>
                    <w:rPr>
                      <w:rFonts w:ascii="Cambria" w:eastAsia="Cambria" w:hAnsi="Cambria" w:cs="Cambria"/>
                    </w:rPr>
                  </w:pPr>
                </w:p>
              </w:tc>
            </w:tr>
          </w:tbl>
          <w:p w14:paraId="3D7D0FBB" w14:textId="77777777" w:rsidR="0080271A" w:rsidRDefault="0080271A">
            <w:pPr>
              <w:rPr>
                <w:rFonts w:ascii="Cambria" w:eastAsia="Cambria" w:hAnsi="Cambria" w:cs="Cambria"/>
              </w:rPr>
            </w:pPr>
          </w:p>
          <w:p w14:paraId="01D156BF" w14:textId="77777777" w:rsidR="0080271A" w:rsidRDefault="0080271A">
            <w:pPr>
              <w:rPr>
                <w:rFonts w:ascii="Cambria" w:eastAsia="Cambria" w:hAnsi="Cambria" w:cs="Cambria"/>
              </w:rPr>
            </w:pPr>
          </w:p>
          <w:p w14:paraId="56F9A0BF" w14:textId="77777777" w:rsidR="0080271A" w:rsidRDefault="0080271A">
            <w:pPr>
              <w:rPr>
                <w:rFonts w:ascii="Cambria" w:eastAsia="Cambria" w:hAnsi="Cambria" w:cs="Cambria"/>
              </w:rPr>
            </w:pPr>
          </w:p>
          <w:p w14:paraId="4198A48B" w14:textId="77777777" w:rsidR="0080271A" w:rsidRPr="001B141F" w:rsidRDefault="00000000">
            <w:pPr>
              <w:ind w:firstLine="990"/>
              <w:rPr>
                <w:rFonts w:ascii="Cambria" w:eastAsia="Cambria" w:hAnsi="Cambria" w:cs="Cambria"/>
                <w:lang w:val="es-ES"/>
              </w:rPr>
            </w:pPr>
            <w:r w:rsidRPr="001B141F">
              <w:rPr>
                <w:rFonts w:ascii="Cambria" w:eastAsia="Cambria" w:hAnsi="Cambria" w:cs="Cambria"/>
                <w:lang w:val="es-ES"/>
              </w:rPr>
              <w:t>Exclusiones</w:t>
            </w:r>
          </w:p>
          <w:p w14:paraId="17ED3B38"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Billetes de avión internacionales e impuestos aeroportuarios.</w:t>
            </w:r>
          </w:p>
          <w:p w14:paraId="03059B34"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Billete de avión Hanói-Danang/Danang-Saigón</w:t>
            </w:r>
          </w:p>
          <w:p w14:paraId="091FD4CA"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Comidas y bebidas no mencionadas en el programa</w:t>
            </w:r>
          </w:p>
          <w:p w14:paraId="2532F405"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Bebidas incluidas en las comidas</w:t>
            </w:r>
          </w:p>
          <w:p w14:paraId="2EC83BD9"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Excursiones opcionales</w:t>
            </w:r>
          </w:p>
          <w:p w14:paraId="52ACCED5"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Seguro de viaje (Asegúrese de contratar un seguro para sus clientes antes de viajar al extranjero)</w:t>
            </w:r>
          </w:p>
          <w:p w14:paraId="4A879F27"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Gestión y sellado de visado en la puerta de embarque internacional</w:t>
            </w:r>
          </w:p>
          <w:p w14:paraId="4FF16E30"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PROPINAS para el guía local y el conductor de la furgoneta</w:t>
            </w:r>
          </w:p>
          <w:p w14:paraId="7C1D0B2A"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1 persona: 15 USD cada persona por día</w:t>
            </w:r>
          </w:p>
          <w:p w14:paraId="01424166"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lastRenderedPageBreak/>
              <w:t>* 2-4 personas: 10 USD cada persona por día</w:t>
            </w:r>
          </w:p>
          <w:p w14:paraId="65D39256"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A partir de 5 personas: 6 USD cada persona por día</w:t>
            </w:r>
          </w:p>
          <w:p w14:paraId="00A1D480"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*Propinas sugeridas para botones, tripulación del barco y conductor del sampán: según su satisfacción</w:t>
            </w:r>
          </w:p>
          <w:p w14:paraId="5B61D69D"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Cualquier servicio no mencionado claramente en el programa</w:t>
            </w:r>
          </w:p>
        </w:tc>
      </w:tr>
    </w:tbl>
    <w:p w14:paraId="059EF00B" w14:textId="77777777" w:rsidR="0080271A" w:rsidRPr="001B141F" w:rsidRDefault="0080271A">
      <w:pPr>
        <w:rPr>
          <w:rFonts w:ascii="Cambria" w:eastAsia="Cambria" w:hAnsi="Cambria" w:cs="Cambria"/>
          <w:lang w:val="es-ES"/>
        </w:rPr>
      </w:pPr>
    </w:p>
    <w:p w14:paraId="3D6B9C21" w14:textId="77777777" w:rsidR="0080271A" w:rsidRPr="001B141F" w:rsidRDefault="0080271A">
      <w:pPr>
        <w:spacing w:after="280"/>
        <w:rPr>
          <w:rFonts w:ascii="Cambria" w:eastAsia="Cambria" w:hAnsi="Cambria" w:cs="Cambria"/>
          <w:b/>
          <w:bCs/>
          <w:lang w:val="es-ES"/>
        </w:rPr>
      </w:pPr>
    </w:p>
    <w:p w14:paraId="6451786D" w14:textId="77777777" w:rsidR="0080271A" w:rsidRDefault="00000000">
      <w:pPr>
        <w:spacing w:line="240" w:lineRule="auto"/>
        <w:jc w:val="both"/>
        <w:rPr>
          <w:rFonts w:ascii="Cambria" w:eastAsia="Cambria" w:hAnsi="Cambria" w:cs="Cambria"/>
          <w:b/>
          <w:bCs/>
        </w:rPr>
      </w:pPr>
      <w:r>
        <w:rPr>
          <w:rFonts w:ascii="Cambria" w:eastAsia="Cambria" w:hAnsi="Cambria" w:cs="Cambria"/>
          <w:b/>
          <w:bCs/>
        </w:rPr>
        <w:t>GENERAL TERMS &amp; CONDITIONS  </w:t>
      </w:r>
    </w:p>
    <w:p w14:paraId="2485D0A8" w14:textId="77777777" w:rsidR="0080271A" w:rsidRDefault="0080271A">
      <w:pPr>
        <w:spacing w:line="240" w:lineRule="auto"/>
        <w:jc w:val="both"/>
        <w:rPr>
          <w:rFonts w:ascii="Cambria" w:eastAsia="Cambria" w:hAnsi="Cambria" w:cs="Cambria"/>
        </w:rPr>
      </w:pPr>
    </w:p>
    <w:p w14:paraId="3CA27574" w14:textId="77777777" w:rsidR="0080271A" w:rsidRDefault="00000000">
      <w:pPr>
        <w:spacing w:line="240" w:lineRule="auto"/>
        <w:jc w:val="both"/>
        <w:rPr>
          <w:rFonts w:ascii="Cambria" w:eastAsia="Cambria" w:hAnsi="Cambria" w:cs="Cambria"/>
          <w:b/>
          <w:bCs/>
        </w:rPr>
      </w:pPr>
      <w:r>
        <w:rPr>
          <w:rFonts w:ascii="Cambria" w:eastAsia="Cambria" w:hAnsi="Cambria" w:cs="Cambria"/>
          <w:b/>
          <w:bCs/>
        </w:rPr>
        <w:t>Remarks for check in and check out schedules</w:t>
      </w:r>
    </w:p>
    <w:p w14:paraId="3F80B45D" w14:textId="77777777" w:rsidR="0080271A" w:rsidRDefault="00000000">
      <w:pPr>
        <w:spacing w:line="240" w:lineRule="auto"/>
        <w:jc w:val="both"/>
        <w:rPr>
          <w:rFonts w:ascii="Cambria" w:eastAsia="Cambria" w:hAnsi="Cambria" w:cs="Cambria"/>
        </w:rPr>
      </w:pPr>
      <w:r>
        <w:rPr>
          <w:rFonts w:ascii="Cambria" w:eastAsia="Cambria" w:hAnsi="Cambria" w:cs="Cambria"/>
        </w:rPr>
        <w:t>Check in time: at hotel: after 14h00 – on cruise: before 12h00.</w:t>
      </w:r>
    </w:p>
    <w:p w14:paraId="479429BA" w14:textId="77777777" w:rsidR="0080271A" w:rsidRDefault="00000000">
      <w:pPr>
        <w:spacing w:line="240" w:lineRule="auto"/>
        <w:jc w:val="both"/>
        <w:rPr>
          <w:rFonts w:ascii="Cambria" w:eastAsia="Cambria" w:hAnsi="Cambria" w:cs="Cambria"/>
        </w:rPr>
      </w:pPr>
      <w:r>
        <w:rPr>
          <w:rFonts w:ascii="Cambria" w:eastAsia="Cambria" w:hAnsi="Cambria" w:cs="Cambria"/>
        </w:rPr>
        <w:t>Check out time: at hotel &amp; on cruise: before 12h00.</w:t>
      </w:r>
    </w:p>
    <w:p w14:paraId="1A11AB86" w14:textId="77777777" w:rsidR="0080271A" w:rsidRDefault="0080271A">
      <w:pPr>
        <w:spacing w:line="240" w:lineRule="auto"/>
        <w:jc w:val="both"/>
        <w:rPr>
          <w:rFonts w:ascii="Cambria" w:eastAsia="Cambria" w:hAnsi="Cambria" w:cs="Cambria"/>
        </w:rPr>
      </w:pPr>
    </w:p>
    <w:p w14:paraId="32EDFD2F" w14:textId="77777777" w:rsidR="0080271A" w:rsidRDefault="00000000">
      <w:pPr>
        <w:spacing w:line="240" w:lineRule="auto"/>
        <w:jc w:val="both"/>
        <w:rPr>
          <w:rFonts w:ascii="Cambria" w:eastAsia="Cambria" w:hAnsi="Cambria" w:cs="Cambria"/>
        </w:rPr>
      </w:pPr>
      <w:r>
        <w:rPr>
          <w:rFonts w:ascii="Cambria" w:eastAsia="Cambria" w:hAnsi="Cambria" w:cs="Cambria"/>
          <w:b/>
          <w:bCs/>
        </w:rPr>
        <w:t xml:space="preserve">Remarks for itinerary </w:t>
      </w:r>
    </w:p>
    <w:p w14:paraId="6F16D52E" w14:textId="77777777" w:rsidR="0080271A" w:rsidRDefault="00000000">
      <w:pPr>
        <w:spacing w:line="240" w:lineRule="auto"/>
        <w:jc w:val="both"/>
        <w:rPr>
          <w:rFonts w:ascii="Cambria" w:eastAsia="Cambria" w:hAnsi="Cambria" w:cs="Cambria"/>
        </w:rPr>
      </w:pPr>
      <w:r>
        <w:rPr>
          <w:rFonts w:ascii="Cambria" w:eastAsia="Cambria" w:hAnsi="Cambria" w:cs="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59FD2F22" w14:textId="77777777" w:rsidR="0080271A" w:rsidRDefault="0080271A">
      <w:pPr>
        <w:spacing w:line="240" w:lineRule="auto"/>
        <w:jc w:val="both"/>
        <w:rPr>
          <w:rFonts w:ascii="Cambria" w:eastAsia="Cambria" w:hAnsi="Cambria" w:cs="Cambria"/>
        </w:rPr>
      </w:pPr>
    </w:p>
    <w:p w14:paraId="61061B11" w14:textId="77777777" w:rsidR="0080271A" w:rsidRDefault="00000000">
      <w:pPr>
        <w:spacing w:line="240" w:lineRule="auto"/>
        <w:jc w:val="both"/>
        <w:rPr>
          <w:rFonts w:ascii="Cambria" w:eastAsia="Cambria" w:hAnsi="Cambria" w:cs="Cambria"/>
        </w:rPr>
      </w:pPr>
      <w:r>
        <w:rPr>
          <w:rFonts w:ascii="Cambria" w:eastAsia="Cambria" w:hAnsi="Cambria" w:cs="Cambria"/>
          <w:b/>
          <w:bCs/>
        </w:rPr>
        <w:t>Remarks for meal</w:t>
      </w:r>
    </w:p>
    <w:p w14:paraId="424954B6" w14:textId="77777777" w:rsidR="0080271A" w:rsidRDefault="00000000">
      <w:pPr>
        <w:spacing w:line="240" w:lineRule="auto"/>
        <w:jc w:val="both"/>
        <w:rPr>
          <w:rFonts w:ascii="Cambria" w:eastAsia="Cambria" w:hAnsi="Cambria" w:cs="Cambria"/>
        </w:rPr>
      </w:pPr>
      <w:r>
        <w:rPr>
          <w:rFonts w:ascii="Cambria" w:eastAsia="Cambria" w:hAnsi="Cambria" w:cs="Cambria"/>
        </w:rPr>
        <w:t>Meals are fusion on local food with daily normal buffet breakfast at hotel. Guests should advise any special food preferences, allergies or dietary requirements at least one (1) week prior to the arrival date.</w:t>
      </w:r>
    </w:p>
    <w:p w14:paraId="1243956C" w14:textId="77777777" w:rsidR="0080271A" w:rsidRDefault="0080271A">
      <w:pPr>
        <w:spacing w:line="240" w:lineRule="auto"/>
        <w:jc w:val="both"/>
        <w:rPr>
          <w:rFonts w:ascii="Cambria" w:eastAsia="Cambria" w:hAnsi="Cambria" w:cs="Cambria"/>
        </w:rPr>
      </w:pPr>
    </w:p>
    <w:p w14:paraId="45C818C4" w14:textId="77777777" w:rsidR="0080271A" w:rsidRDefault="00000000">
      <w:pPr>
        <w:spacing w:line="240" w:lineRule="auto"/>
        <w:jc w:val="both"/>
        <w:rPr>
          <w:rFonts w:ascii="Cambria" w:eastAsia="Cambria" w:hAnsi="Cambria" w:cs="Cambria"/>
        </w:rPr>
      </w:pPr>
      <w:r>
        <w:rPr>
          <w:rFonts w:ascii="Cambria" w:eastAsia="Cambria" w:hAnsi="Cambria" w:cs="Cambria"/>
          <w:b/>
          <w:bCs/>
        </w:rPr>
        <w:t>Remarks for the price</w:t>
      </w:r>
    </w:p>
    <w:p w14:paraId="286AEA73" w14:textId="77777777" w:rsidR="0080271A" w:rsidRDefault="00000000">
      <w:pPr>
        <w:spacing w:line="240" w:lineRule="auto"/>
        <w:jc w:val="both"/>
        <w:rPr>
          <w:rFonts w:ascii="Cambria" w:eastAsia="Cambria" w:hAnsi="Cambria" w:cs="Cambria"/>
        </w:rPr>
      </w:pPr>
      <w:r>
        <w:rPr>
          <w:rFonts w:ascii="Cambria" w:eastAsia="Cambria" w:hAnsi="Cambria" w:cs="Cambria"/>
        </w:rPr>
        <w:t>16 full paying pax group is granted one FOC based on half twin sharing room (exclusive of extra service).</w:t>
      </w:r>
    </w:p>
    <w:p w14:paraId="28B1100D" w14:textId="77777777" w:rsidR="0080271A" w:rsidRDefault="00000000">
      <w:pPr>
        <w:spacing w:line="240" w:lineRule="auto"/>
        <w:jc w:val="both"/>
        <w:rPr>
          <w:rFonts w:ascii="Cambria" w:eastAsia="Cambria" w:hAnsi="Cambria" w:cs="Cambria"/>
        </w:rPr>
      </w:pPr>
      <w:r>
        <w:rPr>
          <w:rFonts w:ascii="Cambria" w:eastAsia="Cambria" w:hAnsi="Cambria" w:cs="Cambria"/>
        </w:rPr>
        <w:t>Please be aware that any changes in the itinerary due to unforeseen circumstances might result in increase in pricing.</w:t>
      </w:r>
    </w:p>
    <w:p w14:paraId="2BC18722" w14:textId="77777777" w:rsidR="0080271A" w:rsidRDefault="00000000">
      <w:pPr>
        <w:spacing w:line="240" w:lineRule="auto"/>
        <w:jc w:val="both"/>
        <w:rPr>
          <w:rFonts w:ascii="Cambria" w:eastAsia="Cambria" w:hAnsi="Cambria" w:cs="Cambria"/>
        </w:rPr>
      </w:pPr>
      <w:r>
        <w:rPr>
          <w:rFonts w:ascii="Cambria" w:eastAsia="Cambria" w:hAnsi="Cambria" w:cs="Cambria"/>
        </w:rPr>
        <w:t>Any damage caused to all services during the stay shall be payable by the passengers.</w:t>
      </w:r>
    </w:p>
    <w:p w14:paraId="3A69F6F9" w14:textId="77777777" w:rsidR="0080271A" w:rsidRDefault="0080271A">
      <w:pPr>
        <w:spacing w:line="240" w:lineRule="auto"/>
        <w:jc w:val="both"/>
        <w:rPr>
          <w:rFonts w:ascii="Cambria" w:eastAsia="Cambria" w:hAnsi="Cambria" w:cs="Cambria"/>
        </w:rPr>
      </w:pPr>
    </w:p>
    <w:p w14:paraId="0E347D36" w14:textId="77777777" w:rsidR="0080271A" w:rsidRDefault="00000000">
      <w:pPr>
        <w:spacing w:line="240" w:lineRule="auto"/>
        <w:jc w:val="both"/>
        <w:rPr>
          <w:rFonts w:ascii="Cambria" w:eastAsia="Cambria" w:hAnsi="Cambria" w:cs="Cambria"/>
        </w:rPr>
      </w:pPr>
      <w:r>
        <w:rPr>
          <w:rFonts w:ascii="Cambria" w:eastAsia="Cambria" w:hAnsi="Cambria" w:cs="Cambria"/>
          <w:b/>
          <w:bCs/>
        </w:rPr>
        <w:t>Validity</w:t>
      </w:r>
      <w:r>
        <w:rPr>
          <w:rFonts w:ascii="Cambria" w:eastAsia="Cambria" w:hAnsi="Cambria" w:cs="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0EB4306D" w14:textId="77777777" w:rsidR="0080271A" w:rsidRDefault="0080271A">
      <w:pPr>
        <w:spacing w:line="240" w:lineRule="auto"/>
        <w:jc w:val="both"/>
        <w:rPr>
          <w:rFonts w:ascii="Cambria" w:eastAsia="Cambria" w:hAnsi="Cambria" w:cs="Cambria"/>
        </w:rPr>
      </w:pPr>
    </w:p>
    <w:p w14:paraId="31B274BB" w14:textId="77777777" w:rsidR="0080271A" w:rsidRDefault="00000000">
      <w:pPr>
        <w:spacing w:line="240" w:lineRule="auto"/>
        <w:jc w:val="both"/>
        <w:rPr>
          <w:rFonts w:ascii="Cambria" w:eastAsia="Cambria" w:hAnsi="Cambria" w:cs="Cambria"/>
          <w:b/>
          <w:bCs/>
        </w:rPr>
      </w:pPr>
      <w:r>
        <w:rPr>
          <w:rFonts w:ascii="Cambria" w:eastAsia="Cambria" w:hAnsi="Cambria" w:cs="Cambria"/>
          <w:b/>
          <w:bCs/>
        </w:rPr>
        <w:t>Payment method</w:t>
      </w:r>
    </w:p>
    <w:p w14:paraId="2634E714" w14:textId="77777777" w:rsidR="0080271A" w:rsidRDefault="00000000">
      <w:pPr>
        <w:spacing w:line="240" w:lineRule="auto"/>
        <w:jc w:val="both"/>
        <w:rPr>
          <w:rFonts w:ascii="Cambria" w:eastAsia="Cambria" w:hAnsi="Cambria" w:cs="Cambria"/>
        </w:rPr>
      </w:pPr>
      <w:r>
        <w:rPr>
          <w:rFonts w:ascii="Cambria" w:eastAsia="Cambria" w:hAnsi="Cambria" w:cs="Cambria"/>
        </w:rPr>
        <w:lastRenderedPageBreak/>
        <w:t>Unless otherwise agreed by LV Travel, client’s payment shall be executed by </w:t>
      </w:r>
      <w:r>
        <w:rPr>
          <w:rFonts w:ascii="Cambria" w:eastAsia="Cambria" w:hAnsi="Cambria" w:cs="Cambria"/>
          <w:b/>
          <w:bCs/>
        </w:rPr>
        <w:t>bank transfer</w:t>
      </w:r>
      <w:r>
        <w:rPr>
          <w:rFonts w:ascii="Cambria" w:eastAsia="Cambria" w:hAnsi="Cambria" w:cs="Cambria"/>
        </w:rPr>
        <w:t>, to the LV travel’s bank account clearly noted in all the invoices. Every party shall take care of the transfer fees occurring with its relevant bank</w:t>
      </w:r>
    </w:p>
    <w:p w14:paraId="5691A622" w14:textId="77777777" w:rsidR="0080271A" w:rsidRDefault="00000000">
      <w:pPr>
        <w:spacing w:line="240" w:lineRule="auto"/>
        <w:jc w:val="both"/>
        <w:rPr>
          <w:rFonts w:ascii="Cambria" w:eastAsia="Cambria" w:hAnsi="Cambria" w:cs="Cambria"/>
        </w:rPr>
      </w:pPr>
      <w:r>
        <w:rPr>
          <w:rFonts w:ascii="Cambria" w:eastAsia="Cambria" w:hAnsi="Cambria" w:cs="Cambria"/>
        </w:rPr>
        <w:t> </w:t>
      </w:r>
      <w:r>
        <w:rPr>
          <w:rFonts w:ascii="Cambria" w:eastAsia="Cambria" w:hAnsi="Cambria" w:cs="Cambria"/>
        </w:rPr>
        <w:br/>
      </w:r>
      <w:r>
        <w:rPr>
          <w:rFonts w:ascii="Cambria" w:eastAsia="Cambria" w:hAnsi="Cambria" w:cs="Cambria"/>
          <w:b/>
          <w:bCs/>
        </w:rPr>
        <w:t xml:space="preserve">Payment conditions for domestic or international flights  </w:t>
      </w:r>
      <w:r>
        <w:rPr>
          <w:rFonts w:ascii="Cambria" w:eastAsia="Cambria" w:hAnsi="Cambria" w:cs="Cambria"/>
        </w:rPr>
        <w:t>: We will check case by case</w:t>
      </w:r>
    </w:p>
    <w:p w14:paraId="2C9F4536" w14:textId="77777777" w:rsidR="0080271A" w:rsidRDefault="00000000">
      <w:pPr>
        <w:spacing w:line="240" w:lineRule="auto"/>
        <w:jc w:val="both"/>
        <w:rPr>
          <w:rFonts w:ascii="Cambria" w:eastAsia="Cambria" w:hAnsi="Cambria" w:cs="Cambria"/>
          <w:b/>
          <w:bCs/>
        </w:rPr>
      </w:pPr>
      <w:r>
        <w:rPr>
          <w:rFonts w:ascii="Cambria" w:eastAsia="Cambria" w:hAnsi="Cambria" w:cs="Cambria"/>
          <w:b/>
          <w:bCs/>
        </w:rPr>
        <w:t>Payment conditions for land tour without flights:</w:t>
      </w:r>
    </w:p>
    <w:p w14:paraId="752F00CE" w14:textId="77777777" w:rsidR="0080271A" w:rsidRDefault="00000000">
      <w:pPr>
        <w:spacing w:line="240" w:lineRule="auto"/>
        <w:jc w:val="both"/>
        <w:rPr>
          <w:rFonts w:ascii="Cambria" w:eastAsia="Cambria" w:hAnsi="Cambria" w:cs="Cambria"/>
        </w:rPr>
      </w:pPr>
      <w:r>
        <w:rPr>
          <w:rFonts w:ascii="Cambria" w:eastAsia="Cambria" w:hAnsi="Cambria" w:cs="Cambria"/>
        </w:rPr>
        <w:t>- In general there is no Deposit required. LV Travel reserves its right to forward deposit requests from suppliers in case they occur</w:t>
      </w:r>
    </w:p>
    <w:p w14:paraId="273ED706" w14:textId="77777777" w:rsidR="0080271A" w:rsidRDefault="00000000">
      <w:pPr>
        <w:spacing w:line="240" w:lineRule="auto"/>
        <w:jc w:val="both"/>
        <w:rPr>
          <w:rFonts w:ascii="Cambria" w:eastAsia="Cambria" w:hAnsi="Cambria" w:cs="Cambria"/>
          <w:b/>
          <w:bCs/>
        </w:rPr>
      </w:pPr>
      <w:r>
        <w:rPr>
          <w:rFonts w:ascii="Cambria" w:eastAsia="Cambria" w:hAnsi="Cambria" w:cs="Cambria"/>
        </w:rPr>
        <w:t>- The full payment of 100% of the total price must be transferred to the LV Travel account 30 days prior to the group arrival in Indochina, if not agreed otherwise.</w:t>
      </w:r>
    </w:p>
    <w:p w14:paraId="30CBC225" w14:textId="77777777" w:rsidR="0080271A" w:rsidRDefault="00000000">
      <w:pPr>
        <w:spacing w:line="240" w:lineRule="auto"/>
        <w:jc w:val="both"/>
        <w:rPr>
          <w:rFonts w:ascii="Cambria" w:eastAsia="Cambria" w:hAnsi="Cambria" w:cs="Cambria"/>
        </w:rPr>
      </w:pPr>
      <w:r>
        <w:rPr>
          <w:rFonts w:ascii="Cambria" w:eastAsia="Cambria" w:hAnsi="Cambria" w:cs="Cambria"/>
          <w:b/>
          <w:bCs/>
        </w:rPr>
        <w:t xml:space="preserve">Cancellation of domestic or international flights: </w:t>
      </w:r>
      <w:r>
        <w:rPr>
          <w:rFonts w:ascii="Cambria" w:eastAsia="Cambria" w:hAnsi="Cambria" w:cs="Cambria"/>
        </w:rPr>
        <w:t>We will check case by case.</w:t>
      </w:r>
    </w:p>
    <w:p w14:paraId="13E3CB6D" w14:textId="77777777" w:rsidR="0080271A" w:rsidRDefault="00000000">
      <w:pPr>
        <w:spacing w:line="240" w:lineRule="auto"/>
        <w:jc w:val="both"/>
        <w:rPr>
          <w:rFonts w:ascii="Cambria" w:eastAsia="Cambria" w:hAnsi="Cambria" w:cs="Cambria"/>
          <w:b/>
          <w:bCs/>
        </w:rPr>
      </w:pPr>
      <w:r>
        <w:rPr>
          <w:rFonts w:ascii="Cambria" w:eastAsia="Cambria" w:hAnsi="Cambria" w:cs="Cambria"/>
        </w:rPr>
        <w:t> </w:t>
      </w:r>
      <w:r>
        <w:rPr>
          <w:rFonts w:ascii="Cambria" w:eastAsia="Cambria" w:hAnsi="Cambria" w:cs="Cambria"/>
          <w:b/>
          <w:bCs/>
        </w:rPr>
        <w:t>Cancellation policy for land tour without flights</w:t>
      </w:r>
    </w:p>
    <w:p w14:paraId="24FFE11A" w14:textId="77777777" w:rsidR="0080271A" w:rsidRDefault="00000000">
      <w:pPr>
        <w:spacing w:line="240" w:lineRule="auto"/>
        <w:jc w:val="both"/>
        <w:rPr>
          <w:rFonts w:ascii="Cambria" w:eastAsia="Cambria" w:hAnsi="Cambria" w:cs="Cambria"/>
        </w:rPr>
      </w:pPr>
      <w:r>
        <w:rPr>
          <w:rFonts w:ascii="Cambria" w:eastAsia="Cambria" w:hAnsi="Cambria" w:cs="Cambria"/>
        </w:rPr>
        <w:t>- All cancellations should be made in writing and should be acknowledged by LV travel.</w:t>
      </w:r>
    </w:p>
    <w:p w14:paraId="076B6762" w14:textId="77777777" w:rsidR="0080271A" w:rsidRDefault="00000000">
      <w:pPr>
        <w:spacing w:line="240" w:lineRule="auto"/>
        <w:jc w:val="both"/>
        <w:rPr>
          <w:rFonts w:ascii="Cambria" w:eastAsia="Cambria" w:hAnsi="Cambria" w:cs="Cambria"/>
        </w:rPr>
      </w:pPr>
      <w:r>
        <w:rPr>
          <w:rFonts w:ascii="Cambria" w:eastAsia="Cambria" w:hAnsi="Cambria" w:cs="Cambria"/>
        </w:rPr>
        <w:t xml:space="preserve">-Cancellation Rules for Land Tour, not apply for </w:t>
      </w:r>
      <w:r>
        <w:rPr>
          <w:rFonts w:ascii="Cambria" w:eastAsia="Cambria" w:hAnsi="Cambria" w:cs="Cambria"/>
          <w:b/>
          <w:bCs/>
        </w:rPr>
        <w:t>domestic or international flights</w:t>
      </w:r>
      <w:r>
        <w:rPr>
          <w:rFonts w:ascii="Cambria" w:eastAsia="Cambria" w:hAnsi="Cambria" w:cs="Cambria"/>
        </w:rPr>
        <w:t xml:space="preserve"> (if any).</w:t>
      </w:r>
    </w:p>
    <w:p w14:paraId="3E69D246" w14:textId="77777777" w:rsidR="0080271A" w:rsidRDefault="00000000">
      <w:pPr>
        <w:spacing w:line="240" w:lineRule="auto"/>
        <w:jc w:val="both"/>
        <w:rPr>
          <w:rFonts w:ascii="Cambria" w:eastAsia="Cambria" w:hAnsi="Cambria" w:cs="Cambria"/>
        </w:rPr>
      </w:pPr>
      <w:bookmarkStart w:id="0" w:name="_heading=h.phyztcldje91" w:colFirst="0" w:colLast="0"/>
      <w:bookmarkEnd w:id="0"/>
      <w:r>
        <w:rPr>
          <w:rFonts w:ascii="Cambria" w:eastAsia="Cambria" w:hAnsi="Cambria" w:cs="Cambria"/>
        </w:rPr>
        <w:t> - Cancellation more than 45 days prior to the group arrival: No Charge. Deposit shall be deducted into the next bookings, except specified suppliers require cancellation fees</w:t>
      </w:r>
    </w:p>
    <w:p w14:paraId="7CB49FB1" w14:textId="77777777" w:rsidR="0080271A" w:rsidRDefault="00000000">
      <w:pPr>
        <w:spacing w:line="240" w:lineRule="auto"/>
        <w:jc w:val="both"/>
        <w:rPr>
          <w:rFonts w:ascii="Cambria" w:eastAsia="Cambria" w:hAnsi="Cambria" w:cs="Cambria"/>
        </w:rPr>
      </w:pPr>
      <w:r>
        <w:rPr>
          <w:rFonts w:ascii="Cambria" w:eastAsia="Cambria" w:hAnsi="Cambria" w:cs="Cambria"/>
        </w:rPr>
        <w:t>- Cancellation between the 45th and 31st day prior to the group arrival: 25% of the total tour price.</w:t>
      </w:r>
      <w:r>
        <w:rPr>
          <w:rFonts w:ascii="Cambria" w:eastAsia="Cambria" w:hAnsi="Cambria" w:cs="Cambria"/>
        </w:rPr>
        <w:br/>
        <w:t>- Cancellation between the 30th and 23rd day prior to the group arrival: 30% of the total tour price.</w:t>
      </w:r>
      <w:r>
        <w:rPr>
          <w:rFonts w:ascii="Cambria" w:eastAsia="Cambria" w:hAnsi="Cambria" w:cs="Cambria"/>
        </w:rPr>
        <w:br/>
        <w:t>- Cancellation between the 22nd and 16th day prior to the group arrival: 40% of the total tour price.</w:t>
      </w:r>
      <w:r>
        <w:rPr>
          <w:rFonts w:ascii="Cambria" w:eastAsia="Cambria" w:hAnsi="Cambria" w:cs="Cambria"/>
        </w:rPr>
        <w:br/>
        <w:t>- Cancellation between the 15nd and 09th day prior to the group arrival: 60% of the total tour price.</w:t>
      </w:r>
      <w:r>
        <w:rPr>
          <w:rFonts w:ascii="Cambria" w:eastAsia="Cambria" w:hAnsi="Cambria" w:cs="Cambria"/>
        </w:rPr>
        <w:br/>
        <w:t>- Cancellation between the 08nd and 03rd day prior to the group arrival: 80% of the total tour price.</w:t>
      </w:r>
      <w:r>
        <w:rPr>
          <w:rFonts w:ascii="Cambria" w:eastAsia="Cambria" w:hAnsi="Cambria" w:cs="Cambria"/>
        </w:rPr>
        <w:br/>
        <w:t>- Cancellation between the 02nd and 0th day prior to the group arrival: 100% of the total tour price.</w:t>
      </w:r>
    </w:p>
    <w:p w14:paraId="385F4874" w14:textId="77777777" w:rsidR="0080271A" w:rsidRDefault="00000000">
      <w:pPr>
        <w:spacing w:line="240" w:lineRule="auto"/>
        <w:jc w:val="both"/>
        <w:rPr>
          <w:rFonts w:ascii="Cambria" w:eastAsia="Cambria" w:hAnsi="Cambria" w:cs="Cambria"/>
        </w:rPr>
      </w:pPr>
      <w:r>
        <w:rPr>
          <w:rFonts w:ascii="Cambria" w:eastAsia="Cambria" w:hAnsi="Cambria" w:cs="Cambria"/>
        </w:rPr>
        <w:t>- In case the tour participant(s) shorten or interrupt the tour of their own accord there will be no reimbursements.</w:t>
      </w:r>
      <w:r>
        <w:rPr>
          <w:rFonts w:ascii="Cambria" w:eastAsia="Cambria" w:hAnsi="Cambria" w:cs="Cambria"/>
        </w:rPr>
        <w:br/>
        <w:t> - Reduction in the number of passengers against requested bookings is considered and treated as cancellations.</w:t>
      </w:r>
    </w:p>
    <w:p w14:paraId="3A6B6D6C" w14:textId="77777777" w:rsidR="0080271A" w:rsidRDefault="00000000">
      <w:pPr>
        <w:spacing w:line="240" w:lineRule="auto"/>
        <w:jc w:val="both"/>
        <w:rPr>
          <w:rFonts w:ascii="Cambria" w:eastAsia="Cambria" w:hAnsi="Cambria" w:cs="Cambria"/>
        </w:rPr>
      </w:pPr>
      <w:r>
        <w:rPr>
          <w:rFonts w:ascii="Cambria" w:eastAsia="Cambria" w:hAnsi="Cambria" w:cs="Cambria"/>
        </w:rPr>
        <w:t> - If the balance of the tour invoice is not received by the deadline of 15days prior to the group arrival, LV Travel will reserve the right to cancel the reservation without indemnity or any reimbursement. </w:t>
      </w:r>
      <w:r>
        <w:rPr>
          <w:rFonts w:ascii="Cambria" w:eastAsia="Cambria" w:hAnsi="Cambria" w:cs="Cambria"/>
        </w:rPr>
        <w:br/>
        <w:t>- If LV Travel is forced to cancel the departure due to unforeseeable reasons, the participants will be fully reimbursed without intention to claim for any indemnities.</w:t>
      </w:r>
    </w:p>
    <w:p w14:paraId="4651958F" w14:textId="77777777" w:rsidR="0080271A" w:rsidRDefault="0080271A">
      <w:pPr>
        <w:rPr>
          <w:rFonts w:ascii="Cambria" w:eastAsia="Cambria" w:hAnsi="Cambria" w:cs="Cambria"/>
        </w:rPr>
      </w:pPr>
    </w:p>
    <w:p w14:paraId="42E37A2C"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TÉRMINOS Y CONDICIONES GENERALES</w:t>
      </w:r>
    </w:p>
    <w:p w14:paraId="2BD2C10D" w14:textId="77777777" w:rsidR="0080271A" w:rsidRPr="001B141F" w:rsidRDefault="0080271A">
      <w:pPr>
        <w:rPr>
          <w:rFonts w:ascii="Cambria" w:eastAsia="Cambria" w:hAnsi="Cambria" w:cs="Cambria"/>
          <w:lang w:val="es-ES"/>
        </w:rPr>
      </w:pPr>
    </w:p>
    <w:p w14:paraId="4F44EC1C"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Información sobre los horarios de entrada y salida</w:t>
      </w:r>
    </w:p>
    <w:p w14:paraId="2222C697"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Hora de entrada: en el hotel: después de las 14:00 h - en el crucero: antes de las 12:00 h.</w:t>
      </w:r>
    </w:p>
    <w:p w14:paraId="2B294F38"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Hora de salida: en el hotel y en el crucero: antes de las 12:00 h.</w:t>
      </w:r>
    </w:p>
    <w:p w14:paraId="6AD0F24E" w14:textId="77777777" w:rsidR="0080271A" w:rsidRPr="001B141F" w:rsidRDefault="0080271A">
      <w:pPr>
        <w:rPr>
          <w:rFonts w:ascii="Cambria" w:eastAsia="Cambria" w:hAnsi="Cambria" w:cs="Cambria"/>
          <w:lang w:val="es-ES"/>
        </w:rPr>
      </w:pPr>
    </w:p>
    <w:p w14:paraId="6CEC87CE"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Información sobre el itinerario</w:t>
      </w:r>
    </w:p>
    <w:p w14:paraId="4922D236"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57E73C81" w14:textId="77777777" w:rsidR="0080271A" w:rsidRPr="001B141F" w:rsidRDefault="0080271A">
      <w:pPr>
        <w:rPr>
          <w:rFonts w:ascii="Cambria" w:eastAsia="Cambria" w:hAnsi="Cambria" w:cs="Cambria"/>
          <w:lang w:val="es-ES"/>
        </w:rPr>
      </w:pPr>
    </w:p>
    <w:p w14:paraId="5D09075D"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Información sobre las comidas</w:t>
      </w:r>
    </w:p>
    <w:p w14:paraId="3E6C6735"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5FC02FB9" w14:textId="77777777" w:rsidR="0080271A" w:rsidRPr="001B141F" w:rsidRDefault="0080271A">
      <w:pPr>
        <w:rPr>
          <w:rFonts w:ascii="Cambria" w:eastAsia="Cambria" w:hAnsi="Cambria" w:cs="Cambria"/>
          <w:lang w:val="es-ES"/>
        </w:rPr>
      </w:pPr>
    </w:p>
    <w:p w14:paraId="6AF3B362"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Información sobre el precio</w:t>
      </w:r>
    </w:p>
    <w:p w14:paraId="22359503"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A los grupos de 16 personas que pagan la tarifa completa se les otorga una habitación compartida (sin incluir servicios adicionales).</w:t>
      </w:r>
    </w:p>
    <w:p w14:paraId="7CA268D5" w14:textId="77777777" w:rsidR="0080271A" w:rsidRPr="001B141F" w:rsidRDefault="0080271A">
      <w:pPr>
        <w:rPr>
          <w:rFonts w:ascii="Cambria" w:eastAsia="Cambria" w:hAnsi="Cambria" w:cs="Cambria"/>
          <w:lang w:val="es-ES"/>
        </w:rPr>
      </w:pPr>
    </w:p>
    <w:p w14:paraId="7D9C9DEC"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Tenga en cuenta que cualquier cambio en el itinerario debido a circunstancias imprevistas podría resultar en un aumento de precios.</w:t>
      </w:r>
    </w:p>
    <w:p w14:paraId="7C637253"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Cualquier daño causado a los servicios durante la estancia será responsabilidad de los pasajeros.</w:t>
      </w:r>
    </w:p>
    <w:p w14:paraId="0E25C348" w14:textId="77777777" w:rsidR="0080271A" w:rsidRPr="001B141F" w:rsidRDefault="0080271A">
      <w:pPr>
        <w:rPr>
          <w:rFonts w:ascii="Cambria" w:eastAsia="Cambria" w:hAnsi="Cambria" w:cs="Cambria"/>
          <w:lang w:val="es-ES"/>
        </w:rPr>
      </w:pPr>
    </w:p>
    <w:p w14:paraId="59C14EA3"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Validez</w:t>
      </w:r>
    </w:p>
    <w:p w14:paraId="67F2A6DE"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62F882D0" w14:textId="77777777" w:rsidR="0080271A" w:rsidRPr="001B141F" w:rsidRDefault="0080271A">
      <w:pPr>
        <w:rPr>
          <w:rFonts w:ascii="Cambria" w:eastAsia="Cambria" w:hAnsi="Cambria" w:cs="Cambria"/>
          <w:lang w:val="es-ES"/>
        </w:rPr>
      </w:pPr>
    </w:p>
    <w:p w14:paraId="72BF628A"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Método de pago</w:t>
      </w:r>
    </w:p>
    <w:p w14:paraId="33344770"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77A55E8A" w14:textId="77777777" w:rsidR="0080271A" w:rsidRPr="001B141F" w:rsidRDefault="0080271A">
      <w:pPr>
        <w:rPr>
          <w:rFonts w:ascii="Cambria" w:eastAsia="Cambria" w:hAnsi="Cambria" w:cs="Cambria"/>
          <w:lang w:val="es-ES"/>
        </w:rPr>
      </w:pPr>
    </w:p>
    <w:p w14:paraId="1E28BF95"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Condiciones de pago para vuelos nacionales o internacionales: Se revisará cada caso individualmente.</w:t>
      </w:r>
    </w:p>
    <w:p w14:paraId="1C4A7CE4"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Condiciones de pago para tours terrestres sin vuelos:</w:t>
      </w:r>
    </w:p>
    <w:p w14:paraId="70A5EE6C"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Generalmente, no se requiere depósito. LV Travel se reserva el derecho de reenviar las solicitudes de depósito de los proveedores en caso de que se produzcan.</w:t>
      </w:r>
    </w:p>
    <w:p w14:paraId="28B89CE6"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El pago completo del 100% del precio total debe transferirse a la cuenta de LV Travel 30 días antes de la llegada del grupo a Indochina, salvo acuerdo en contrario.</w:t>
      </w:r>
    </w:p>
    <w:p w14:paraId="4D67DA2D"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Cancelación de vuelos nacionales o internacionales: Se revisará cada caso individualmente.</w:t>
      </w:r>
    </w:p>
    <w:p w14:paraId="2429DA26"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Política de cancelación para tours terrestres sin vuelos</w:t>
      </w:r>
    </w:p>
    <w:p w14:paraId="74A2A98F"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Todas las cancelaciones deben realizarse por escrito y LV Travel debe confirmar su recepción.</w:t>
      </w:r>
    </w:p>
    <w:p w14:paraId="1F4FD746"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Las normas de cancelación para tours terrestres no aplican para vuelos nacionales o internacionales (si los hubiera).</w:t>
      </w:r>
    </w:p>
    <w:p w14:paraId="550269E0"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58A4A139"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Cancelación entre el 45 y el 31 días antes de la llegada del grupo: 25% del precio total del tour.</w:t>
      </w:r>
    </w:p>
    <w:p w14:paraId="3EC9E24C"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Cancelación entre el 30 y el 23 días antes de la llegada del grupo: 30% del precio total del tour.</w:t>
      </w:r>
    </w:p>
    <w:p w14:paraId="61FB483C"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Cancelación entre el 22 y el 16 días antes de la llegada del grupo: 40% del precio total del tour.</w:t>
      </w:r>
    </w:p>
    <w:p w14:paraId="000F22B5"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Cancelación entre el 15 y el 9 días antes de la llegada del grupo: 60% del precio total del tour.</w:t>
      </w:r>
    </w:p>
    <w:p w14:paraId="5FB3255C"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Cancelación entre el 8 y el 3 días antes de la llegada del grupo: 80% del precio total del tour.</w:t>
      </w:r>
    </w:p>
    <w:p w14:paraId="76AD2FAF"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Cancelación entre el 2 y el 0 días antes de la llegada del grupo: 100% del precio total del tour.</w:t>
      </w:r>
    </w:p>
    <w:p w14:paraId="6D0B3E50"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lastRenderedPageBreak/>
        <w:t>- En caso de que el/los participante(s) del tour acorten o interrumpan el tour por decisión propia, no se realizarán reembolsos. - La reducción del número de pasajeros respecto a las reservas solicitadas se considera una cancelación.</w:t>
      </w:r>
    </w:p>
    <w:p w14:paraId="63627913"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53CBAB0A" w14:textId="77777777" w:rsidR="0080271A" w:rsidRPr="001B141F" w:rsidRDefault="00000000">
      <w:pPr>
        <w:rPr>
          <w:rFonts w:ascii="Cambria" w:eastAsia="Cambria" w:hAnsi="Cambria" w:cs="Cambria"/>
          <w:lang w:val="es-ES"/>
        </w:rPr>
      </w:pPr>
      <w:r w:rsidRPr="001B141F">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476D7001" w14:textId="77777777" w:rsidR="0080271A" w:rsidRPr="001B141F" w:rsidRDefault="0080271A">
      <w:pPr>
        <w:rPr>
          <w:rFonts w:ascii="Cambria" w:eastAsia="Cambria" w:hAnsi="Cambria" w:cs="Cambria"/>
          <w:lang w:val="es-ES"/>
        </w:rPr>
      </w:pPr>
    </w:p>
    <w:tbl>
      <w:tblPr>
        <w:tblStyle w:val="af0"/>
        <w:tblW w:w="7570" w:type="dxa"/>
        <w:tblLayout w:type="fixed"/>
        <w:tblLook w:val="0400" w:firstRow="0" w:lastRow="0" w:firstColumn="0" w:lastColumn="0" w:noHBand="0" w:noVBand="1"/>
      </w:tblPr>
      <w:tblGrid>
        <w:gridCol w:w="3785"/>
        <w:gridCol w:w="3785"/>
      </w:tblGrid>
      <w:tr w:rsidR="0080271A" w14:paraId="4EEBBB3B" w14:textId="77777777">
        <w:trPr>
          <w:trHeight w:val="462"/>
        </w:trPr>
        <w:tc>
          <w:tcPr>
            <w:tcW w:w="7570" w:type="dxa"/>
            <w:gridSpan w:val="2"/>
            <w:tcBorders>
              <w:top w:val="dotted" w:sz="6" w:space="0" w:color="C4C4C4"/>
              <w:left w:val="dotted" w:sz="6" w:space="0" w:color="C4C4C4"/>
              <w:bottom w:val="dotted" w:sz="6" w:space="0" w:color="C4C4C4"/>
              <w:right w:val="dotted" w:sz="6" w:space="0" w:color="C4C4C4"/>
            </w:tcBorders>
            <w:shd w:val="clear" w:color="auto" w:fill="730707"/>
            <w:tcMar>
              <w:top w:w="0" w:type="dxa"/>
              <w:left w:w="108" w:type="dxa"/>
              <w:bottom w:w="0" w:type="dxa"/>
              <w:right w:w="108" w:type="dxa"/>
            </w:tcMar>
            <w:vAlign w:val="center"/>
          </w:tcPr>
          <w:p w14:paraId="4C6EBA3E" w14:textId="77777777" w:rsidR="0080271A" w:rsidRDefault="00000000">
            <w:pPr>
              <w:jc w:val="center"/>
              <w:rPr>
                <w:rFonts w:ascii="Cambria" w:eastAsia="Cambria" w:hAnsi="Cambria" w:cs="Cambria"/>
              </w:rPr>
            </w:pPr>
            <w:r>
              <w:rPr>
                <w:rFonts w:ascii="Cambria" w:eastAsia="Cambria" w:hAnsi="Cambria" w:cs="Cambria"/>
                <w:b/>
                <w:bCs/>
                <w:color w:val="FFFFFF"/>
              </w:rPr>
              <w:t>Contact details</w:t>
            </w:r>
          </w:p>
        </w:tc>
      </w:tr>
      <w:tr w:rsidR="0080271A" w14:paraId="0847D09A" w14:textId="77777777">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47AB70D" w14:textId="77777777" w:rsidR="0080271A" w:rsidRDefault="00000000">
            <w:pPr>
              <w:rPr>
                <w:rFonts w:ascii="Cambria" w:eastAsia="Cambria" w:hAnsi="Cambria" w:cs="Cambria"/>
              </w:rPr>
            </w:pPr>
            <w:r>
              <w:rPr>
                <w:rFonts w:ascii="Cambria" w:eastAsia="Cambria" w:hAnsi="Cambria" w:cs="Cambria"/>
              </w:rPr>
              <w:t>Hotline for sales (ms Moon)</w:t>
            </w:r>
          </w:p>
        </w:tc>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2CD47CA" w14:textId="77777777" w:rsidR="0080271A" w:rsidRDefault="00000000">
            <w:pPr>
              <w:rPr>
                <w:rFonts w:ascii="Cambria" w:eastAsia="Cambria" w:hAnsi="Cambria" w:cs="Cambria"/>
              </w:rPr>
            </w:pPr>
            <w:r>
              <w:rPr>
                <w:rFonts w:ascii="Cambria" w:eastAsia="Cambria" w:hAnsi="Cambria" w:cs="Cambria"/>
              </w:rPr>
              <w:t xml:space="preserve">+84 888 905 286 (WA/viber/mobile) </w:t>
            </w:r>
          </w:p>
        </w:tc>
      </w:tr>
      <w:tr w:rsidR="0080271A" w14:paraId="7F99315D" w14:textId="77777777">
        <w:trPr>
          <w:trHeight w:val="480"/>
        </w:trPr>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61A4A9C" w14:textId="77777777" w:rsidR="0080271A" w:rsidRDefault="00000000">
            <w:pPr>
              <w:rPr>
                <w:rFonts w:ascii="Cambria" w:eastAsia="Cambria" w:hAnsi="Cambria" w:cs="Cambria"/>
              </w:rPr>
            </w:pPr>
            <w:r>
              <w:rPr>
                <w:rFonts w:ascii="Cambria" w:eastAsia="Cambria" w:hAnsi="Cambria" w:cs="Cambria"/>
              </w:rPr>
              <w:t>Hotline for operation (ms Anna Hanh)</w:t>
            </w:r>
          </w:p>
        </w:tc>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9AD1205" w14:textId="77777777" w:rsidR="0080271A" w:rsidRDefault="00000000">
            <w:pPr>
              <w:rPr>
                <w:rFonts w:ascii="Cambria" w:eastAsia="Cambria" w:hAnsi="Cambria" w:cs="Cambria"/>
              </w:rPr>
            </w:pPr>
            <w:r>
              <w:rPr>
                <w:rFonts w:ascii="Cambria" w:eastAsia="Cambria" w:hAnsi="Cambria" w:cs="Cambria"/>
              </w:rPr>
              <w:t>+84 983 096 032(WA/viber/mobile)</w:t>
            </w:r>
          </w:p>
        </w:tc>
      </w:tr>
      <w:tr w:rsidR="0080271A" w14:paraId="739B36A3" w14:textId="77777777">
        <w:trPr>
          <w:trHeight w:val="480"/>
        </w:trPr>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307BE30" w14:textId="77777777" w:rsidR="0080271A" w:rsidRDefault="00000000">
            <w:pPr>
              <w:rPr>
                <w:rFonts w:ascii="Cambria" w:eastAsia="Cambria" w:hAnsi="Cambria" w:cs="Cambria"/>
              </w:rPr>
            </w:pPr>
            <w:r>
              <w:rPr>
                <w:rFonts w:ascii="Cambria" w:eastAsia="Cambria" w:hAnsi="Cambria" w:cs="Cambria"/>
              </w:rPr>
              <w:t>General Manager Mr Len</w:t>
            </w:r>
          </w:p>
        </w:tc>
        <w:tc>
          <w:tcPr>
            <w:tcW w:w="3785"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B180596" w14:textId="77777777" w:rsidR="0080271A" w:rsidRDefault="00000000">
            <w:pPr>
              <w:rPr>
                <w:rFonts w:ascii="Cambria" w:eastAsia="Cambria" w:hAnsi="Cambria" w:cs="Cambria"/>
              </w:rPr>
            </w:pPr>
            <w:r>
              <w:rPr>
                <w:rFonts w:ascii="Cambria" w:eastAsia="Cambria" w:hAnsi="Cambria" w:cs="Cambria"/>
              </w:rPr>
              <w:t>+84 989 200 116 (WA/viber/mobile)</w:t>
            </w:r>
          </w:p>
        </w:tc>
      </w:tr>
    </w:tbl>
    <w:p w14:paraId="1FC0A04A" w14:textId="0693DBF8" w:rsidR="0080271A" w:rsidRPr="00A44662" w:rsidRDefault="0080271A">
      <w:pPr>
        <w:rPr>
          <w:rFonts w:ascii="Cambria" w:eastAsia="Cambria" w:hAnsi="Cambria" w:cs="Cambria"/>
          <w:lang w:val="vi-VN"/>
        </w:rPr>
      </w:pPr>
    </w:p>
    <w:tbl>
      <w:tblPr>
        <w:tblStyle w:val="af0"/>
        <w:tblW w:w="8497" w:type="dxa"/>
        <w:tblLayout w:type="fixed"/>
        <w:tblLook w:val="0400" w:firstRow="0" w:lastRow="0" w:firstColumn="0" w:lastColumn="0" w:noHBand="0" w:noVBand="1"/>
      </w:tblPr>
      <w:tblGrid>
        <w:gridCol w:w="4670"/>
        <w:gridCol w:w="3827"/>
      </w:tblGrid>
      <w:tr w:rsidR="00A44662" w14:paraId="0CC5E938" w14:textId="77777777" w:rsidTr="00A44662">
        <w:trPr>
          <w:trHeight w:val="462"/>
        </w:trPr>
        <w:tc>
          <w:tcPr>
            <w:tcW w:w="8497" w:type="dxa"/>
            <w:gridSpan w:val="2"/>
            <w:tcBorders>
              <w:top w:val="dotted" w:sz="6" w:space="0" w:color="C4C4C4"/>
              <w:left w:val="dotted" w:sz="6" w:space="0" w:color="C4C4C4"/>
              <w:bottom w:val="dotted" w:sz="6" w:space="0" w:color="C4C4C4"/>
              <w:right w:val="dotted" w:sz="6" w:space="0" w:color="C4C4C4"/>
            </w:tcBorders>
            <w:shd w:val="clear" w:color="auto" w:fill="730707"/>
            <w:tcMar>
              <w:top w:w="0" w:type="dxa"/>
              <w:left w:w="108" w:type="dxa"/>
              <w:bottom w:w="0" w:type="dxa"/>
              <w:right w:w="108" w:type="dxa"/>
            </w:tcMar>
            <w:vAlign w:val="center"/>
          </w:tcPr>
          <w:p w14:paraId="08C51BBD" w14:textId="606C4D19" w:rsidR="00A44662" w:rsidRDefault="00A44662" w:rsidP="000E1C3D">
            <w:pPr>
              <w:jc w:val="center"/>
              <w:rPr>
                <w:rFonts w:ascii="Cambria" w:eastAsia="Cambria" w:hAnsi="Cambria" w:cs="Cambria"/>
              </w:rPr>
            </w:pPr>
            <w:r w:rsidRPr="00A44662">
              <w:rPr>
                <w:rFonts w:ascii="Cambria" w:eastAsia="Cambria" w:hAnsi="Cambria" w:cs="Cambria"/>
                <w:b/>
                <w:bCs/>
                <w:color w:val="FFFFFF"/>
              </w:rPr>
              <w:t>Datos de contacto</w:t>
            </w:r>
          </w:p>
        </w:tc>
      </w:tr>
      <w:tr w:rsidR="00A44662" w14:paraId="684AB39F" w14:textId="77777777" w:rsidTr="00A44662">
        <w:tc>
          <w:tcPr>
            <w:tcW w:w="4670"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F90CEBB" w14:textId="56C2782E" w:rsidR="00A44662" w:rsidRPr="00A44662" w:rsidRDefault="00A44662" w:rsidP="000E1C3D">
            <w:pPr>
              <w:rPr>
                <w:rFonts w:ascii="Cambria" w:eastAsia="Cambria" w:hAnsi="Cambria" w:cs="Cambria"/>
                <w:lang w:val="es-ES"/>
              </w:rPr>
            </w:pPr>
            <w:r w:rsidRPr="00A44662">
              <w:rPr>
                <w:rFonts w:ascii="Cambria" w:eastAsia="Cambria" w:hAnsi="Cambria" w:cs="Cambria"/>
                <w:lang w:val="es-ES"/>
              </w:rPr>
              <w:t>Línea directa de ventas (Sra. Moon)</w:t>
            </w:r>
          </w:p>
        </w:tc>
        <w:tc>
          <w:tcPr>
            <w:tcW w:w="3827"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157970E" w14:textId="24D62E0D" w:rsidR="00A44662" w:rsidRDefault="00A44662" w:rsidP="000E1C3D">
            <w:pPr>
              <w:rPr>
                <w:rFonts w:ascii="Cambria" w:eastAsia="Cambria" w:hAnsi="Cambria" w:cs="Cambria"/>
              </w:rPr>
            </w:pPr>
            <w:r>
              <w:rPr>
                <w:rFonts w:ascii="Cambria" w:eastAsia="Cambria" w:hAnsi="Cambria" w:cs="Cambria"/>
              </w:rPr>
              <w:t>+84 888 905 286 (WA/viber/</w:t>
            </w:r>
            <w:r w:rsidRPr="001B141F">
              <w:rPr>
                <w:rFonts w:ascii="Cambria" w:eastAsia="Cambria" w:hAnsi="Cambria" w:cs="Cambria"/>
                <w:lang w:val="es-ES"/>
              </w:rPr>
              <w:t xml:space="preserve"> </w:t>
            </w:r>
            <w:r w:rsidRPr="001B141F">
              <w:rPr>
                <w:rFonts w:ascii="Cambria" w:eastAsia="Cambria" w:hAnsi="Cambria" w:cs="Cambria"/>
                <w:lang w:val="es-ES"/>
              </w:rPr>
              <w:t>móvil</w:t>
            </w:r>
            <w:r>
              <w:rPr>
                <w:rFonts w:ascii="Cambria" w:eastAsia="Cambria" w:hAnsi="Cambria" w:cs="Cambria"/>
              </w:rPr>
              <w:t xml:space="preserve">) </w:t>
            </w:r>
          </w:p>
        </w:tc>
      </w:tr>
      <w:tr w:rsidR="00A44662" w14:paraId="2139720F" w14:textId="77777777" w:rsidTr="00A44662">
        <w:trPr>
          <w:trHeight w:val="480"/>
        </w:trPr>
        <w:tc>
          <w:tcPr>
            <w:tcW w:w="4670"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4D9DC2A" w14:textId="45FF516F" w:rsidR="00A44662" w:rsidRPr="00A44662" w:rsidRDefault="00A44662" w:rsidP="000E1C3D">
            <w:pPr>
              <w:rPr>
                <w:rFonts w:ascii="Cambria" w:eastAsia="Cambria" w:hAnsi="Cambria" w:cs="Cambria"/>
                <w:lang w:val="es-ES"/>
              </w:rPr>
            </w:pPr>
            <w:r w:rsidRPr="00A44662">
              <w:rPr>
                <w:rFonts w:ascii="Cambria" w:eastAsia="Cambria" w:hAnsi="Cambria" w:cs="Cambria"/>
                <w:lang w:val="es-ES"/>
              </w:rPr>
              <w:t>Línea directa de operaciones (Sra. Anna Hanh)</w:t>
            </w:r>
          </w:p>
        </w:tc>
        <w:tc>
          <w:tcPr>
            <w:tcW w:w="3827"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4E00556" w14:textId="0B363ACD" w:rsidR="00A44662" w:rsidRDefault="00A44662" w:rsidP="000E1C3D">
            <w:pPr>
              <w:rPr>
                <w:rFonts w:ascii="Cambria" w:eastAsia="Cambria" w:hAnsi="Cambria" w:cs="Cambria"/>
              </w:rPr>
            </w:pPr>
            <w:r>
              <w:rPr>
                <w:rFonts w:ascii="Cambria" w:eastAsia="Cambria" w:hAnsi="Cambria" w:cs="Cambria"/>
              </w:rPr>
              <w:t>+84 983 096 032(WA/viber/</w:t>
            </w:r>
            <w:r w:rsidRPr="001B141F">
              <w:rPr>
                <w:rFonts w:ascii="Cambria" w:eastAsia="Cambria" w:hAnsi="Cambria" w:cs="Cambria"/>
                <w:lang w:val="es-ES"/>
              </w:rPr>
              <w:t xml:space="preserve"> </w:t>
            </w:r>
            <w:r w:rsidRPr="001B141F">
              <w:rPr>
                <w:rFonts w:ascii="Cambria" w:eastAsia="Cambria" w:hAnsi="Cambria" w:cs="Cambria"/>
                <w:lang w:val="es-ES"/>
              </w:rPr>
              <w:t>móvil</w:t>
            </w:r>
            <w:r>
              <w:rPr>
                <w:rFonts w:ascii="Cambria" w:eastAsia="Cambria" w:hAnsi="Cambria" w:cs="Cambria"/>
              </w:rPr>
              <w:t>)</w:t>
            </w:r>
          </w:p>
        </w:tc>
      </w:tr>
      <w:tr w:rsidR="00A44662" w14:paraId="391F3E2D" w14:textId="77777777" w:rsidTr="00A44662">
        <w:trPr>
          <w:trHeight w:val="480"/>
        </w:trPr>
        <w:tc>
          <w:tcPr>
            <w:tcW w:w="4670"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3D97DAB" w14:textId="3B0457E3" w:rsidR="00A44662" w:rsidRDefault="00A44662" w:rsidP="000E1C3D">
            <w:pPr>
              <w:rPr>
                <w:rFonts w:ascii="Cambria" w:eastAsia="Cambria" w:hAnsi="Cambria" w:cs="Cambria"/>
              </w:rPr>
            </w:pPr>
            <w:r w:rsidRPr="00A44662">
              <w:rPr>
                <w:rFonts w:ascii="Cambria" w:eastAsia="Cambria" w:hAnsi="Cambria" w:cs="Cambria"/>
              </w:rPr>
              <w:t>Gerente general, Sr. Len</w:t>
            </w:r>
          </w:p>
        </w:tc>
        <w:tc>
          <w:tcPr>
            <w:tcW w:w="3827" w:type="dxa"/>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9B6E941" w14:textId="78238AE1" w:rsidR="00A44662" w:rsidRDefault="00A44662" w:rsidP="000E1C3D">
            <w:pPr>
              <w:rPr>
                <w:rFonts w:ascii="Cambria" w:eastAsia="Cambria" w:hAnsi="Cambria" w:cs="Cambria"/>
              </w:rPr>
            </w:pPr>
            <w:r>
              <w:rPr>
                <w:rFonts w:ascii="Cambria" w:eastAsia="Cambria" w:hAnsi="Cambria" w:cs="Cambria"/>
              </w:rPr>
              <w:t>+84 989 200 116 (WA/viber/</w:t>
            </w:r>
            <w:r w:rsidRPr="001B141F">
              <w:rPr>
                <w:rFonts w:ascii="Cambria" w:eastAsia="Cambria" w:hAnsi="Cambria" w:cs="Cambria"/>
                <w:lang w:val="es-ES"/>
              </w:rPr>
              <w:t xml:space="preserve"> </w:t>
            </w:r>
            <w:r w:rsidRPr="001B141F">
              <w:rPr>
                <w:rFonts w:ascii="Cambria" w:eastAsia="Cambria" w:hAnsi="Cambria" w:cs="Cambria"/>
                <w:lang w:val="es-ES"/>
              </w:rPr>
              <w:t>móvil</w:t>
            </w:r>
            <w:r>
              <w:rPr>
                <w:rFonts w:ascii="Cambria" w:eastAsia="Cambria" w:hAnsi="Cambria" w:cs="Cambria"/>
              </w:rPr>
              <w:t>)</w:t>
            </w:r>
          </w:p>
        </w:tc>
      </w:tr>
    </w:tbl>
    <w:p w14:paraId="04429119" w14:textId="77777777" w:rsidR="00A44662" w:rsidRPr="00A44662" w:rsidRDefault="00A44662">
      <w:pPr>
        <w:rPr>
          <w:rFonts w:ascii="Cambria" w:eastAsia="Cambria" w:hAnsi="Cambria" w:cs="Cambria"/>
          <w:lang w:val="vi-VN"/>
        </w:rPr>
      </w:pPr>
    </w:p>
    <w:sectPr w:rsidR="00A44662" w:rsidRPr="00A44662">
      <w:headerReference w:type="default" r:id="rId22"/>
      <w:footerReference w:type="default" r:id="rId23"/>
      <w:pgSz w:w="12240" w:h="15840"/>
      <w:pgMar w:top="1291" w:right="900" w:bottom="709" w:left="1170" w:header="284" w:footer="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A3760" w14:textId="77777777" w:rsidR="00E018B5" w:rsidRDefault="00E018B5">
      <w:pPr>
        <w:spacing w:line="240" w:lineRule="auto"/>
      </w:pPr>
      <w:r>
        <w:separator/>
      </w:r>
    </w:p>
  </w:endnote>
  <w:endnote w:type="continuationSeparator" w:id="0">
    <w:p w14:paraId="33A0EE8C" w14:textId="77777777" w:rsidR="00E018B5" w:rsidRDefault="00E018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A6D7A599-51BD-469E-A1E6-A83C9ADBFBCD}"/>
    <w:embedBold r:id="rId2" w:fontKey="{4840B860-2D75-4081-95E0-59E5594A248B}"/>
    <w:embedItalic r:id="rId3" w:fontKey="{11C1BB14-A65C-4F81-8CAF-73B6923A26E6}"/>
    <w:embedBoldItalic r:id="rId4" w:fontKey="{4EC176F1-FE37-44B0-BB13-A92659A85FC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2DE516EA-20F2-4A3B-B25A-AFC59DD65621}"/>
  </w:font>
  <w:font w:name="Calibri">
    <w:panose1 w:val="020F0502020204030204"/>
    <w:charset w:val="00"/>
    <w:family w:val="swiss"/>
    <w:pitch w:val="variable"/>
    <w:sig w:usb0="E4002EFF" w:usb1="C000247B" w:usb2="00000009" w:usb3="00000000" w:csb0="000001FF" w:csb1="00000000"/>
    <w:embedRegular r:id="rId6" w:fontKey="{6845F1C6-7180-4E7A-9260-7AF2033A2095}"/>
    <w:embedBold r:id="rId7" w:fontKey="{C23CA514-CDD4-4A53-8626-B3F0786422D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ECFFA56D-5593-4C11-ABD2-AF8ED2A0F14E}"/>
  </w:font>
  <w:font w:name="Caladea">
    <w:altName w:val="Calibri"/>
    <w:charset w:val="00"/>
    <w:family w:val="auto"/>
    <w:pitch w:val="default"/>
    <w:embedRegular r:id="rId9" w:fontKey="{D91FD5A6-A3EE-46E4-943F-57A6BE7DBDAA}"/>
    <w:embedBold r:id="rId10" w:fontKey="{4B6D375F-0BAF-489D-AA72-246FCA20636F}"/>
  </w:font>
  <w:font w:name=".VnArialH">
    <w:altName w:val="Courier New"/>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embedItalic r:id="rId11" w:fontKey="{BF0DA742-07EF-4A8A-A666-CCC87A27FAD5}"/>
  </w:font>
  <w:font w:name="Verdana">
    <w:panose1 w:val="020B0604030504040204"/>
    <w:charset w:val="00"/>
    <w:family w:val="swiss"/>
    <w:pitch w:val="variable"/>
    <w:sig w:usb0="A00006FF" w:usb1="4000205B" w:usb2="00000010" w:usb3="00000000" w:csb0="0000019F" w:csb1="00000000"/>
    <w:embedRegular r:id="rId12" w:fontKey="{E0AEA4E9-96A1-450B-8F91-86D4DA57B9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9D80" w14:textId="77777777" w:rsidR="0080271A" w:rsidRDefault="00000000">
    <w:pPr>
      <w:pBdr>
        <w:top w:val="nil"/>
        <w:left w:val="nil"/>
        <w:bottom w:val="nil"/>
        <w:right w:val="nil"/>
        <w:between w:val="nil"/>
      </w:pBdr>
      <w:tabs>
        <w:tab w:val="center" w:pos="4680"/>
        <w:tab w:val="right" w:pos="9360"/>
      </w:tabs>
      <w:ind w:left="-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2DB519B" wp14:editId="22D667AD">
          <wp:extent cx="6391275" cy="781050"/>
          <wp:effectExtent l="0" t="0" r="0" b="0"/>
          <wp:docPr id="19954134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391275" cy="7810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76608" w14:textId="77777777" w:rsidR="00E018B5" w:rsidRDefault="00E018B5">
      <w:pPr>
        <w:spacing w:line="240" w:lineRule="auto"/>
      </w:pPr>
      <w:r>
        <w:separator/>
      </w:r>
    </w:p>
  </w:footnote>
  <w:footnote w:type="continuationSeparator" w:id="0">
    <w:p w14:paraId="0FD58CF7" w14:textId="77777777" w:rsidR="00E018B5" w:rsidRDefault="00E018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1448" w14:textId="77777777" w:rsidR="0080271A" w:rsidRDefault="0080271A">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8"/>
        <w:szCs w:val="28"/>
      </w:rPr>
    </w:pPr>
  </w:p>
  <w:p w14:paraId="2899C53B" w14:textId="77777777" w:rsidR="0080271A"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538987B" wp14:editId="773E7A00">
          <wp:extent cx="6457950" cy="736600"/>
          <wp:effectExtent l="0" t="0" r="0" b="0"/>
          <wp:docPr id="1995413446" name="image6.png" descr="Header"/>
          <wp:cNvGraphicFramePr/>
          <a:graphic xmlns:a="http://schemas.openxmlformats.org/drawingml/2006/main">
            <a:graphicData uri="http://schemas.openxmlformats.org/drawingml/2006/picture">
              <pic:pic xmlns:pic="http://schemas.openxmlformats.org/drawingml/2006/picture">
                <pic:nvPicPr>
                  <pic:cNvPr id="0" name="image6.png" descr="Header"/>
                  <pic:cNvPicPr preferRelativeResize="0"/>
                </pic:nvPicPr>
                <pic:blipFill>
                  <a:blip r:embed="rId1"/>
                  <a:srcRect/>
                  <a:stretch>
                    <a:fillRect/>
                  </a:stretch>
                </pic:blipFill>
                <pic:spPr>
                  <a:xfrm>
                    <a:off x="0" y="0"/>
                    <a:ext cx="6457950" cy="736600"/>
                  </a:xfrm>
                  <a:prstGeom prst="rect">
                    <a:avLst/>
                  </a:prstGeom>
                  <a:ln/>
                </pic:spPr>
              </pic:pic>
            </a:graphicData>
          </a:graphic>
        </wp:inline>
      </w:drawing>
    </w:r>
  </w:p>
  <w:p w14:paraId="2E302F51" w14:textId="77777777" w:rsidR="0080271A" w:rsidRDefault="0080271A">
    <w:pPr>
      <w:widowControl w:val="0"/>
      <w:pBdr>
        <w:top w:val="nil"/>
        <w:left w:val="nil"/>
        <w:bottom w:val="nil"/>
        <w:right w:val="nil"/>
        <w:between w:val="nil"/>
      </w:pBdr>
      <w:spacing w:line="14" w:lineRule="auto"/>
      <w:rPr>
        <w:rFonts w:ascii="Caladea" w:eastAsia="Caladea" w:hAnsi="Caladea" w:cs="Caladea"/>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B64A7"/>
    <w:multiLevelType w:val="multilevel"/>
    <w:tmpl w:val="304C37B4"/>
    <w:lvl w:ilvl="0">
      <w:start w:val="1"/>
      <w:numFmt w:val="bullet"/>
      <w:lvlText w:val="-"/>
      <w:lvlJc w:val="left"/>
      <w:pPr>
        <w:ind w:left="720" w:hanging="360"/>
      </w:pPr>
      <w:rPr>
        <w:rFonts w:ascii="Cambria" w:eastAsia="Cambria" w:hAnsi="Cambria" w:cs="Cambria"/>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9547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71A"/>
    <w:rsid w:val="000A54B3"/>
    <w:rsid w:val="001B141F"/>
    <w:rsid w:val="002701AA"/>
    <w:rsid w:val="0080271A"/>
    <w:rsid w:val="00815212"/>
    <w:rsid w:val="00A44662"/>
    <w:rsid w:val="00E01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E5EE3"/>
  <w15:docId w15:val="{373F9149-0FE1-4A06-955A-102730A0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jc w:val="center"/>
      <w:outlineLvl w:val="2"/>
    </w:pPr>
    <w:rPr>
      <w:rFonts w:ascii="Arial" w:eastAsia="Arial" w:hAnsi="Arial" w:cs="Arial"/>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rPr>
      <w:rFonts w:ascii="Tahoma" w:hAnsi="Tahoma"/>
      <w:sz w:val="16"/>
      <w:szCs w:val="16"/>
    </w:rPr>
  </w:style>
  <w:style w:type="paragraph" w:styleId="BodyText">
    <w:name w:val="Body Text"/>
    <w:basedOn w:val="Normal"/>
    <w:link w:val="BodyTextChar"/>
    <w:uiPriority w:val="1"/>
    <w:qFormat/>
    <w:pPr>
      <w:widowControl w:val="0"/>
      <w:autoSpaceDE w:val="0"/>
      <w:autoSpaceDN w:val="0"/>
      <w:spacing w:line="240" w:lineRule="auto"/>
    </w:pPr>
    <w:rPr>
      <w:rFonts w:ascii="Caladea" w:eastAsia="Caladea" w:hAnsi="Caladea" w:cs="Caladea"/>
    </w:rPr>
  </w:style>
  <w:style w:type="paragraph" w:styleId="DocumentMap">
    <w:name w:val="Document Map"/>
    <w:basedOn w:val="Normal"/>
    <w:semiHidden/>
    <w:pPr>
      <w:shd w:val="clear" w:color="auto" w:fill="000080"/>
    </w:pPr>
    <w:rPr>
      <w:rFonts w:ascii="Tahoma" w:hAnsi="Tahoma" w:cs="Tahoma"/>
      <w:sz w:val="20"/>
      <w:szCs w:val="20"/>
    </w:rPr>
  </w:style>
  <w:style w:type="character" w:styleId="Emphasis">
    <w:name w:val="Emphasis"/>
    <w:qFormat/>
    <w:rPr>
      <w:i/>
      <w:iCs/>
    </w:rPr>
  </w:style>
  <w:style w:type="character" w:styleId="FollowedHyperlink">
    <w:name w:val="FollowedHyperlink"/>
    <w:rPr>
      <w:color w:val="800080"/>
      <w:u w:val="single"/>
    </w:rPr>
  </w:style>
  <w:style w:type="paragraph" w:styleId="Footer">
    <w:name w:val="footer"/>
    <w:basedOn w:val="Normal"/>
    <w:link w:val="FooterChar"/>
    <w:pPr>
      <w:tabs>
        <w:tab w:val="center" w:pos="4680"/>
        <w:tab w:val="right" w:pos="9360"/>
      </w:tabs>
    </w:pPr>
    <w:rPr>
      <w:rFonts w:ascii="Times New Roman" w:hAnsi="Times New Roman"/>
      <w:sz w:val="28"/>
      <w:szCs w:val="28"/>
    </w:rPr>
  </w:style>
  <w:style w:type="paragraph" w:styleId="Header">
    <w:name w:val="header"/>
    <w:basedOn w:val="Normal"/>
    <w:link w:val="HeaderChar"/>
    <w:pPr>
      <w:tabs>
        <w:tab w:val="center" w:pos="4680"/>
        <w:tab w:val="right" w:pos="9360"/>
      </w:tabs>
    </w:pPr>
    <w:rPr>
      <w:rFonts w:ascii="Times New Roman" w:hAnsi="Times New Roman"/>
      <w:sz w:val="28"/>
      <w:szCs w:val="28"/>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sz w:val="24"/>
      <w:szCs w:val="24"/>
    </w:rPr>
  </w:style>
  <w:style w:type="character" w:styleId="Strong">
    <w:name w:val="Strong"/>
    <w:qFormat/>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1-Accent3">
    <w:name w:val="Medium Grid 1 Accent 3"/>
    <w:basedOn w:val="TableNormal"/>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5">
    <w:name w:val="Medium Grid 3 Accent 5"/>
    <w:basedOn w:val="TableNormal"/>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paragraph" w:customStyle="1" w:styleId="CharCharCharCharCharCharCharCharChar">
    <w:name w:val="Char Char Char Char Char Char Char Char Char"/>
    <w:basedOn w:val="Normal"/>
    <w:semiHidden/>
    <w:pPr>
      <w:spacing w:after="160" w:line="240" w:lineRule="exact"/>
    </w:pPr>
    <w:rPr>
      <w:rFonts w:ascii="Arial" w:hAnsi="Arial"/>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Pr>
      <w:rFonts w:ascii=".VnArialH" w:hAnsi=".VnArialH"/>
      <w:b/>
      <w:sz w:val="28"/>
      <w:szCs w:val="24"/>
      <w:lang w:val="en-US" w:eastAsia="en-US" w:bidi="ar-SA"/>
    </w:rPr>
  </w:style>
  <w:style w:type="paragraph" w:styleId="ListParagraph">
    <w:name w:val="List Paragraph"/>
    <w:basedOn w:val="Normal"/>
    <w:qFormat/>
    <w:pPr>
      <w:ind w:left="720"/>
    </w:pPr>
    <w:rPr>
      <w:color w:val="000000"/>
      <w:sz w:val="24"/>
    </w:rPr>
  </w:style>
  <w:style w:type="character" w:customStyle="1" w:styleId="HeaderChar">
    <w:name w:val="Header Char"/>
    <w:link w:val="Header"/>
    <w:rPr>
      <w:sz w:val="28"/>
      <w:szCs w:val="28"/>
    </w:rPr>
  </w:style>
  <w:style w:type="character" w:customStyle="1" w:styleId="FooterChar">
    <w:name w:val="Footer Char"/>
    <w:link w:val="Footer"/>
    <w:rPr>
      <w:sz w:val="28"/>
      <w:szCs w:val="28"/>
    </w:rPr>
  </w:style>
  <w:style w:type="character" w:customStyle="1" w:styleId="st">
    <w:name w:val="st"/>
    <w:basedOn w:val="DefaultParagraphFont"/>
  </w:style>
  <w:style w:type="character" w:customStyle="1" w:styleId="BalloonTextChar">
    <w:name w:val="Balloon Text Char"/>
    <w:link w:val="BalloonText"/>
    <w:rPr>
      <w:rFonts w:ascii="Tahoma" w:hAnsi="Tahoma" w:cs="Tahoma"/>
      <w:sz w:val="16"/>
      <w:szCs w:val="16"/>
    </w:rPr>
  </w:style>
  <w:style w:type="character" w:customStyle="1" w:styleId="contab">
    <w:name w:val="contab"/>
  </w:style>
  <w:style w:type="character" w:customStyle="1" w:styleId="apple-style-span">
    <w:name w:val="apple-style-span"/>
    <w:basedOn w:val="DefaultParagraphFont"/>
  </w:style>
  <w:style w:type="character" w:customStyle="1" w:styleId="textmedium">
    <w:name w:val="textmedium"/>
    <w:basedOn w:val="DefaultParagraphFont"/>
  </w:style>
  <w:style w:type="paragraph" w:styleId="NoSpacing">
    <w:name w:val="No Spacing"/>
    <w:basedOn w:val="Normal"/>
    <w:link w:val="NoSpacingChar"/>
    <w:qFormat/>
    <w:pPr>
      <w:spacing w:line="240" w:lineRule="auto"/>
    </w:pPr>
    <w:rPr>
      <w:sz w:val="24"/>
      <w:szCs w:val="32"/>
      <w:lang w:bidi="en-US"/>
    </w:rPr>
  </w:style>
  <w:style w:type="paragraph" w:customStyle="1" w:styleId="item">
    <w:name w:val="item"/>
    <w:basedOn w:val="Normal"/>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style>
  <w:style w:type="character" w:customStyle="1" w:styleId="notranslate">
    <w:name w:val="notranslate"/>
  </w:style>
  <w:style w:type="character" w:customStyle="1" w:styleId="qowt-font4-comicsansms">
    <w:name w:val="qowt-font4-comicsansms"/>
  </w:style>
  <w:style w:type="paragraph" w:customStyle="1" w:styleId="qowt-stl-normal">
    <w:name w:val="qowt-stl-normal"/>
    <w:basedOn w:val="Normal"/>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Pr>
      <w:rFonts w:ascii="Calibri" w:eastAsia="Calibri" w:hAnsi="Calibri"/>
      <w:sz w:val="24"/>
      <w:szCs w:val="32"/>
      <w:lang w:bidi="en-US"/>
    </w:rPr>
  </w:style>
  <w:style w:type="character" w:customStyle="1" w:styleId="UnresolvedMention1">
    <w:name w:val="Unresolved Mention1"/>
    <w:semiHidden/>
    <w:rPr>
      <w:color w:val="605E5C"/>
      <w:shd w:val="clear" w:color="auto" w:fill="E1DFDD"/>
    </w:r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Pr>
      <w:rFonts w:ascii="Caladea" w:eastAsia="Caladea" w:hAnsi="Caladea" w:cs="Caladea"/>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top w:w="90" w:type="dxa"/>
        <w:left w:w="90" w:type="dxa"/>
        <w:bottom w:w="90" w:type="dxa"/>
        <w:right w:w="90" w:type="dxa"/>
      </w:tblCellMar>
    </w:tblPr>
  </w:style>
  <w:style w:type="table" w:customStyle="1" w:styleId="ab">
    <w:basedOn w:val="TableNormal"/>
    <w:tblPr>
      <w:tblStyleRowBandSize w:val="1"/>
      <w:tblStyleColBandSize w:val="1"/>
      <w:tblCellMar>
        <w:top w:w="90" w:type="dxa"/>
        <w:left w:w="90" w:type="dxa"/>
        <w:bottom w:w="90" w:type="dxa"/>
        <w:right w:w="90" w:type="dxa"/>
      </w:tblCellMar>
    </w:tblPr>
  </w:style>
  <w:style w:type="table" w:customStyle="1" w:styleId="ac">
    <w:basedOn w:val="TableNormal"/>
    <w:tblPr>
      <w:tblStyleRowBandSize w:val="1"/>
      <w:tblStyleColBandSize w:val="1"/>
      <w:tblCellMar>
        <w:top w:w="90" w:type="dxa"/>
        <w:left w:w="90" w:type="dxa"/>
        <w:bottom w:w="90" w:type="dxa"/>
        <w:right w:w="9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0QmK2hL7LpDOIJVnEzNeUeJmpA==">CgMxLjAyDmgucGh5enRjbGRqZTkxOAByITFXOEJPeEdIdndsSHRkS3BOR0dkZGp0b1ZaZ0Rqc2tOdQ==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5265</Words>
  <Characters>30014</Characters>
  <Application>Microsoft Office Word</Application>
  <DocSecurity>0</DocSecurity>
  <Lines>250</Lines>
  <Paragraphs>70</Paragraphs>
  <ScaleCrop>false</ScaleCrop>
  <Company/>
  <LinksUpToDate>false</LinksUpToDate>
  <CharactersWithSpaces>35209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LV Travel - Linh Lucy</cp:lastModifiedBy>
  <cp:revision>3</cp:revision>
  <dcterms:created xsi:type="dcterms:W3CDTF">2024-05-13T04:57:00Z</dcterms:created>
  <dcterms:modified xsi:type="dcterms:W3CDTF">2026-01-05T04:13:00Z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0773C84FEE5D45B994C7669BC07290FB_12</vt:lpwstr>
  </property>
</Properties>
</file>